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CA2CA" w14:textId="77777777" w:rsidR="00266AA7" w:rsidRPr="00DD2FA2" w:rsidRDefault="00266AA7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4BDF95F" w14:textId="77777777" w:rsidR="00624A15" w:rsidRPr="00801B1E" w:rsidRDefault="00CD7A0E" w:rsidP="00C33B45">
      <w:pPr>
        <w:shd w:val="clear" w:color="auto" w:fill="FFFFFF"/>
        <w:jc w:val="both"/>
        <w:rPr>
          <w:rFonts w:ascii="Times New Roman" w:eastAsia="Times New Roman" w:hAnsi="Times New Roman" w:cs="Times New Roman"/>
          <w:i/>
        </w:rPr>
      </w:pPr>
      <w:r w:rsidRPr="00801B1E">
        <w:rPr>
          <w:rFonts w:ascii="Times New Roman" w:eastAsia="Times New Roman" w:hAnsi="Times New Roman" w:cs="Times New Roman"/>
          <w:i/>
        </w:rPr>
        <w:t>П</w:t>
      </w:r>
      <w:bookmarkStart w:id="0" w:name="OLE_LINK1"/>
      <w:bookmarkStart w:id="1" w:name="OLE_LINK2"/>
      <w:r w:rsidRPr="00801B1E">
        <w:rPr>
          <w:rFonts w:ascii="Times New Roman" w:eastAsia="Times New Roman" w:hAnsi="Times New Roman" w:cs="Times New Roman"/>
          <w:i/>
        </w:rPr>
        <w:t>ресс-релиз</w:t>
      </w:r>
    </w:p>
    <w:p w14:paraId="38450122" w14:textId="3707F67C" w:rsidR="00C12EA5" w:rsidRPr="00801B1E" w:rsidRDefault="00C12EA5" w:rsidP="00C33B45">
      <w:pPr>
        <w:shd w:val="clear" w:color="auto" w:fill="FFFFFF"/>
        <w:jc w:val="both"/>
        <w:rPr>
          <w:rFonts w:ascii="Times New Roman" w:eastAsia="Times New Roman" w:hAnsi="Times New Roman" w:cs="Times New Roman"/>
          <w:i/>
        </w:rPr>
      </w:pPr>
      <w:r w:rsidRPr="00801B1E">
        <w:rPr>
          <w:rFonts w:ascii="Times New Roman" w:eastAsia="Times New Roman" w:hAnsi="Times New Roman" w:cs="Times New Roman"/>
          <w:i/>
        </w:rPr>
        <w:t>Москва,</w:t>
      </w:r>
      <w:r w:rsidR="00531281">
        <w:rPr>
          <w:rFonts w:ascii="Times New Roman" w:eastAsia="Times New Roman" w:hAnsi="Times New Roman" w:cs="Times New Roman"/>
          <w:i/>
        </w:rPr>
        <w:t xml:space="preserve"> 1 декабря</w:t>
      </w:r>
      <w:r w:rsidR="00494356" w:rsidRPr="00801B1E">
        <w:rPr>
          <w:rFonts w:ascii="Times New Roman" w:eastAsia="Times New Roman" w:hAnsi="Times New Roman" w:cs="Times New Roman"/>
          <w:i/>
        </w:rPr>
        <w:t xml:space="preserve"> 2016 г.</w:t>
      </w:r>
    </w:p>
    <w:p w14:paraId="342BFF78" w14:textId="77777777" w:rsidR="00973588" w:rsidRDefault="00973588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bookmarkEnd w:id="0"/>
    <w:bookmarkEnd w:id="1"/>
    <w:p w14:paraId="2523F134" w14:textId="026CA2C4" w:rsidR="000A74A2" w:rsidRPr="00CF309A" w:rsidRDefault="000A74A2" w:rsidP="00474464">
      <w:pPr>
        <w:shd w:val="clear" w:color="auto" w:fill="FFFFFF"/>
        <w:jc w:val="center"/>
        <w:rPr>
          <w:rFonts w:ascii="Times New Roman" w:hAnsi="Times New Roman" w:cs="Times New Roman"/>
          <w:b/>
          <w:color w:val="2E2E2E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color w:val="2E2E2E"/>
          <w:sz w:val="30"/>
          <w:szCs w:val="30"/>
          <w:lang w:eastAsia="ru-RU"/>
        </w:rPr>
        <w:t xml:space="preserve">Российские </w:t>
      </w:r>
      <w:r>
        <w:rPr>
          <w:rFonts w:ascii="Times New Roman" w:hAnsi="Times New Roman" w:cs="Times New Roman"/>
          <w:b/>
          <w:color w:val="2E2E2E"/>
          <w:sz w:val="30"/>
          <w:szCs w:val="30"/>
          <w:lang w:val="en-US" w:eastAsia="ru-RU"/>
        </w:rPr>
        <w:t>IT-</w:t>
      </w:r>
      <w:r>
        <w:rPr>
          <w:rFonts w:ascii="Times New Roman" w:hAnsi="Times New Roman" w:cs="Times New Roman"/>
          <w:b/>
          <w:color w:val="2E2E2E"/>
          <w:sz w:val="30"/>
          <w:szCs w:val="30"/>
          <w:lang w:eastAsia="ru-RU"/>
        </w:rPr>
        <w:t>компании готовы выполнять задачи, поставленные в послании президента.</w:t>
      </w:r>
    </w:p>
    <w:p w14:paraId="7FECA9B8" w14:textId="77777777" w:rsidR="000A74A2" w:rsidRDefault="000A74A2" w:rsidP="000A74A2">
      <w:pPr>
        <w:shd w:val="clear" w:color="auto" w:fill="FFFFFF"/>
        <w:rPr>
          <w:rFonts w:ascii="Helvetica" w:hAnsi="Helvetica" w:cs="Times New Roman"/>
          <w:color w:val="2E2E2E"/>
          <w:sz w:val="30"/>
          <w:szCs w:val="30"/>
          <w:lang w:eastAsia="ru-RU"/>
        </w:rPr>
      </w:pPr>
    </w:p>
    <w:p w14:paraId="3537F127" w14:textId="77777777" w:rsidR="000A74A2" w:rsidRPr="00CF309A" w:rsidRDefault="000A74A2" w:rsidP="000A74A2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3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30 ноября в Москве состоялся </w:t>
      </w:r>
      <w:r w:rsidRPr="00CF30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XI Национальный Конгресс «Модернизация промышленности России: Приоритеты развития». </w:t>
      </w:r>
      <w:r w:rsidRPr="00CF3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докладом на пленарном заседании, посвященном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посвящё</w:t>
      </w:r>
      <w:r w:rsidRPr="00CF309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нном модели экономического роста для современной России выступил российский разработчик IT-решений для бизнеса – АРСИЭНТЕК. </w:t>
      </w:r>
    </w:p>
    <w:p w14:paraId="3E2B4201" w14:textId="77777777" w:rsidR="000A74A2" w:rsidRPr="00644E6D" w:rsidRDefault="000A74A2" w:rsidP="000A74A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644E6D">
        <w:rPr>
          <w:rFonts w:ascii="Times New Roman" w:hAnsi="Times New Roman" w:cs="Times New Roman"/>
          <w:color w:val="000000" w:themeColor="text1"/>
          <w:lang w:eastAsia="ru-RU"/>
        </w:rPr>
        <w:t>Президент России Владимир Путин, обращаясь к Федеральному Собранию, заявил, что IT должна стать одной из ведущих экспортных отраслей России.</w:t>
      </w:r>
    </w:p>
    <w:p w14:paraId="1C8FFC3A" w14:textId="77777777" w:rsidR="000A74A2" w:rsidRDefault="000A74A2" w:rsidP="000A74A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eastAsia="ru-RU"/>
        </w:rPr>
      </w:pPr>
    </w:p>
    <w:p w14:paraId="5ACC0B12" w14:textId="77777777" w:rsidR="000A74A2" w:rsidRPr="008F7F88" w:rsidRDefault="000A74A2" w:rsidP="000A74A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 xml:space="preserve">Именно </w:t>
      </w:r>
      <w:r w:rsidRPr="00CF309A">
        <w:rPr>
          <w:rFonts w:ascii="Times New Roman" w:hAnsi="Times New Roman" w:cs="Times New Roman"/>
          <w:color w:val="000000" w:themeColor="text1"/>
          <w:lang w:eastAsia="ru-RU"/>
        </w:rPr>
        <w:t xml:space="preserve">об этом шла речь 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и </w:t>
      </w:r>
      <w:r w:rsidRPr="00CF309A">
        <w:rPr>
          <w:rFonts w:ascii="Times New Roman" w:hAnsi="Times New Roman" w:cs="Times New Roman"/>
          <w:color w:val="000000" w:themeColor="text1"/>
          <w:lang w:eastAsia="ru-RU"/>
        </w:rPr>
        <w:t xml:space="preserve">на </w:t>
      </w:r>
      <w:r w:rsidRPr="00CF309A">
        <w:rPr>
          <w:rFonts w:ascii="Times New Roman" w:hAnsi="Times New Roman" w:cs="Times New Roman"/>
          <w:bCs/>
          <w:color w:val="000000" w:themeColor="text1"/>
        </w:rPr>
        <w:t xml:space="preserve">XI Национальном Конгрессе, в котором приняли участие </w:t>
      </w:r>
      <w:r w:rsidRPr="00CF309A">
        <w:rPr>
          <w:rFonts w:ascii="Times New Roman" w:hAnsi="Times New Roman" w:cs="Times New Roman"/>
          <w:color w:val="000000" w:themeColor="text1"/>
          <w:lang w:eastAsia="ru-RU"/>
        </w:rPr>
        <w:t>советник Президента РФ Сергей Глазьев, заместитель Министра промышленности и торговли Российской Федерации Василий Осьмаков, директор Фонда развития промышленности Алексей Комиссаров, представители общественных организаций, деловых и научных кругов. В рамках конгресса обсудили вопросы развития российской экономики, потенциальные источники роста, возможности развития экспортно-импортной политики и другие актуальные темы.</w:t>
      </w:r>
    </w:p>
    <w:p w14:paraId="60D18EC0" w14:textId="77777777" w:rsidR="000A74A2" w:rsidRPr="00CF309A" w:rsidRDefault="000A74A2" w:rsidP="000A74A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</w:rPr>
      </w:pPr>
    </w:p>
    <w:p w14:paraId="625E3417" w14:textId="77777777" w:rsidR="000A74A2" w:rsidRPr="00390F8F" w:rsidRDefault="000A74A2" w:rsidP="000A74A2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26978">
        <w:rPr>
          <w:rFonts w:ascii="Times New Roman" w:hAnsi="Times New Roman" w:cs="Times New Roman"/>
          <w:color w:val="000000" w:themeColor="text1"/>
          <w:lang w:eastAsia="ru-RU"/>
        </w:rPr>
        <w:t xml:space="preserve">Представитель </w:t>
      </w:r>
      <w:r w:rsidRPr="00CF309A">
        <w:rPr>
          <w:rFonts w:ascii="Times New Roman" w:hAnsi="Times New Roman" w:cs="Times New Roman"/>
          <w:color w:val="000000" w:themeColor="text1"/>
          <w:lang w:val="en-US" w:eastAsia="ru-RU"/>
        </w:rPr>
        <w:t>RCNTEC</w:t>
      </w:r>
      <w:r w:rsidRPr="00CF309A">
        <w:rPr>
          <w:rFonts w:ascii="Times New Roman" w:hAnsi="Times New Roman" w:cs="Times New Roman"/>
          <w:color w:val="000000" w:themeColor="text1"/>
          <w:lang w:eastAsia="ru-RU"/>
        </w:rPr>
        <w:t xml:space="preserve"> рассказал в своем выступлении о реальных преимуществах российских технологий и о возможностях, которые открыты для передовых отечественных разрабо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ток на мировом рынке. Уже сейчас наша система хранения данных «Полибайт» не уступает мировым производителям по производительности и масштабируемости. Сервис двухфакторной аутентификации </w:t>
      </w:r>
      <w:r>
        <w:rPr>
          <w:rFonts w:ascii="Times New Roman" w:hAnsi="Times New Roman" w:cs="Times New Roman"/>
          <w:color w:val="000000" w:themeColor="text1"/>
          <w:lang w:val="en-US" w:eastAsia="ru-RU"/>
        </w:rPr>
        <w:t xml:space="preserve">AUTH.AS </w:t>
      </w:r>
      <w:r>
        <w:rPr>
          <w:rFonts w:ascii="Times New Roman" w:hAnsi="Times New Roman" w:cs="Times New Roman"/>
          <w:color w:val="000000" w:themeColor="text1"/>
          <w:lang w:eastAsia="ru-RU"/>
        </w:rPr>
        <w:t>по ряду показателей превосходит своих зарубежных аналогов.</w:t>
      </w:r>
    </w:p>
    <w:p w14:paraId="5301361D" w14:textId="77777777" w:rsidR="000A74A2" w:rsidRDefault="000A74A2" w:rsidP="000A74A2">
      <w:pPr>
        <w:shd w:val="clear" w:color="auto" w:fill="FFFFFF"/>
        <w:rPr>
          <w:rFonts w:ascii="Helvetica" w:hAnsi="Helvetica" w:cs="Times New Roman"/>
          <w:color w:val="2E2E2E"/>
          <w:sz w:val="30"/>
          <w:szCs w:val="30"/>
          <w:lang w:eastAsia="ru-RU"/>
        </w:rPr>
      </w:pPr>
    </w:p>
    <w:p w14:paraId="7085D59E" w14:textId="75D229CE" w:rsidR="000A74A2" w:rsidRPr="00F72CC6" w:rsidRDefault="000A74A2" w:rsidP="000A74A2">
      <w:pPr>
        <w:jc w:val="both"/>
        <w:rPr>
          <w:rFonts w:ascii="Times New Roman" w:hAnsi="Times New Roman"/>
          <w:color w:val="000000" w:themeColor="text1"/>
        </w:rPr>
      </w:pPr>
      <w:r w:rsidRPr="00D9671F">
        <w:rPr>
          <w:rFonts w:ascii="Times New Roman" w:hAnsi="Times New Roman" w:cs="Times New Roman"/>
          <w:color w:val="1A1A1A"/>
        </w:rPr>
        <w:t>«</w:t>
      </w:r>
      <w:r>
        <w:rPr>
          <w:rFonts w:ascii="Times New Roman" w:hAnsi="Times New Roman" w:cs="Times New Roman"/>
          <w:color w:val="1A1A1A"/>
        </w:rPr>
        <w:t xml:space="preserve">Прежде всего, для успешного экспорта нужно иметь качественные продукты, отвечающие всем современным запросам рынка. В нашей стране есть интеллектуальные ресурсы, которые способны обеспечить создание таких продуктов. Недавно мы приняли участие в Межправительственной комиссии в Индонезии, стране, которая нуждается </w:t>
      </w:r>
      <w:r w:rsidRPr="00731AEB">
        <w:rPr>
          <w:rFonts w:ascii="Times New Roman" w:hAnsi="Times New Roman"/>
          <w:color w:val="000000" w:themeColor="text1"/>
        </w:rPr>
        <w:t xml:space="preserve">в современных системах мониторинга своей территории в интересах различных отраслей экономики. </w:t>
      </w:r>
      <w:r>
        <w:rPr>
          <w:rFonts w:ascii="Times New Roman" w:hAnsi="Times New Roman"/>
          <w:color w:val="000000" w:themeColor="text1"/>
        </w:rPr>
        <w:t>Также в минувшем месяце мы посетили</w:t>
      </w:r>
      <w:r>
        <w:rPr>
          <w:rFonts w:ascii="Times New Roman" w:hAnsi="Times New Roman" w:cs="Times New Roman"/>
          <w:color w:val="1A1A1A"/>
        </w:rPr>
        <w:t xml:space="preserve"> международную конференцию</w:t>
      </w:r>
      <w:r w:rsidRPr="00D9671F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D9671F">
        <w:rPr>
          <w:rFonts w:ascii="Times New Roman" w:hAnsi="Times New Roman" w:cs="Times New Roman"/>
          <w:color w:val="1A1A1A"/>
        </w:rPr>
        <w:t>BroadSoft</w:t>
      </w:r>
      <w:proofErr w:type="spellEnd"/>
      <w:r w:rsidRPr="00D9671F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D9671F">
        <w:rPr>
          <w:rFonts w:ascii="Times New Roman" w:hAnsi="Times New Roman" w:cs="Times New Roman"/>
          <w:color w:val="1A1A1A"/>
        </w:rPr>
        <w:t>Connections</w:t>
      </w:r>
      <w:proofErr w:type="spellEnd"/>
      <w:r w:rsidRPr="00D9671F">
        <w:rPr>
          <w:rFonts w:ascii="Times New Roman" w:hAnsi="Times New Roman" w:cs="Times New Roman"/>
          <w:color w:val="1A1A1A"/>
        </w:rPr>
        <w:t xml:space="preserve"> в Техасе</w:t>
      </w:r>
      <w:r>
        <w:rPr>
          <w:rFonts w:ascii="Times New Roman" w:hAnsi="Times New Roman" w:cs="Times New Roman"/>
          <w:color w:val="1A1A1A"/>
        </w:rPr>
        <w:t>, где наши решения</w:t>
      </w:r>
      <w:r w:rsidR="00B101B4">
        <w:rPr>
          <w:rFonts w:ascii="Times New Roman" w:hAnsi="Times New Roman" w:cs="Times New Roman"/>
          <w:color w:val="1A1A1A"/>
        </w:rPr>
        <w:t xml:space="preserve"> встретили с большим интересом.</w:t>
      </w:r>
      <w:bookmarkStart w:id="2" w:name="_GoBack"/>
      <w:bookmarkEnd w:id="2"/>
      <w:r>
        <w:rPr>
          <w:rFonts w:ascii="Times New Roman" w:hAnsi="Times New Roman" w:cs="Times New Roman"/>
          <w:color w:val="1A1A1A"/>
        </w:rPr>
        <w:t xml:space="preserve"> Мы намерены </w:t>
      </w:r>
      <w:r w:rsidRPr="00D552C0">
        <w:rPr>
          <w:rFonts w:ascii="Times New Roman" w:hAnsi="Times New Roman"/>
          <w:color w:val="000000" w:themeColor="text1"/>
        </w:rPr>
        <w:t>продолжать активную работу по развитию экспорта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lang w:val="en-US"/>
        </w:rPr>
        <w:t>IT-</w:t>
      </w:r>
      <w:r>
        <w:rPr>
          <w:rFonts w:ascii="Times New Roman" w:hAnsi="Times New Roman"/>
          <w:color w:val="000000" w:themeColor="text1"/>
        </w:rPr>
        <w:t xml:space="preserve">технологий. Послание президента Российской Федерации В.В. Путина подтвердило, что мы движемся в </w:t>
      </w:r>
      <w:r>
        <w:rPr>
          <w:rFonts w:ascii="Times New Roman" w:hAnsi="Times New Roman"/>
          <w:color w:val="000000" w:themeColor="text1"/>
        </w:rPr>
        <w:lastRenderedPageBreak/>
        <w:t xml:space="preserve">правильном направлении. </w:t>
      </w:r>
      <w:r>
        <w:rPr>
          <w:rFonts w:ascii="Times New Roman" w:hAnsi="Times New Roman" w:cs="Times New Roman"/>
          <w:color w:val="1A1A1A"/>
        </w:rPr>
        <w:t xml:space="preserve">Национальный Конгресс стал для нас отличной возможностью донести </w:t>
      </w:r>
      <w:r w:rsidRPr="00D9671F">
        <w:rPr>
          <w:rFonts w:ascii="Times New Roman" w:hAnsi="Times New Roman" w:cs="Times New Roman"/>
          <w:color w:val="1A1A1A"/>
        </w:rPr>
        <w:t>пере</w:t>
      </w:r>
      <w:r>
        <w:rPr>
          <w:rFonts w:ascii="Times New Roman" w:hAnsi="Times New Roman" w:cs="Times New Roman"/>
          <w:color w:val="1A1A1A"/>
        </w:rPr>
        <w:t>довые идеи и заручиться поддержкой первых лиц государства. У</w:t>
      </w:r>
      <w:r w:rsidRPr="00D9671F">
        <w:rPr>
          <w:rFonts w:ascii="Times New Roman" w:hAnsi="Times New Roman" w:cs="Times New Roman"/>
          <w:color w:val="1A1A1A"/>
        </w:rPr>
        <w:t>верены,</w:t>
      </w:r>
      <w:r>
        <w:rPr>
          <w:rFonts w:ascii="Times New Roman" w:hAnsi="Times New Roman" w:cs="Times New Roman"/>
          <w:color w:val="1A1A1A"/>
        </w:rPr>
        <w:t xml:space="preserve"> что при всесторонней поддержке</w:t>
      </w:r>
      <w:r w:rsidRPr="00D9671F">
        <w:rPr>
          <w:rFonts w:ascii="Times New Roman" w:hAnsi="Times New Roman" w:cs="Times New Roman"/>
          <w:color w:val="1A1A1A"/>
        </w:rPr>
        <w:t xml:space="preserve"> российского правительства </w:t>
      </w:r>
      <w:r>
        <w:rPr>
          <w:rFonts w:ascii="Times New Roman" w:hAnsi="Times New Roman" w:cs="Times New Roman"/>
          <w:color w:val="1A1A1A"/>
        </w:rPr>
        <w:t xml:space="preserve">процесс экспорта </w:t>
      </w:r>
      <w:r w:rsidRPr="00C4409E">
        <w:rPr>
          <w:rFonts w:ascii="Times New Roman" w:hAnsi="Times New Roman" w:cs="Times New Roman"/>
          <w:color w:val="1A1A1A"/>
        </w:rPr>
        <w:t xml:space="preserve">быстро наберёт обороты, что не может не сказаться </w:t>
      </w:r>
      <w:r>
        <w:rPr>
          <w:rFonts w:ascii="Times New Roman" w:hAnsi="Times New Roman" w:cs="Times New Roman"/>
          <w:color w:val="1A1A1A"/>
        </w:rPr>
        <w:t xml:space="preserve">положительно </w:t>
      </w:r>
      <w:r w:rsidRPr="00C4409E">
        <w:rPr>
          <w:rFonts w:ascii="Times New Roman" w:hAnsi="Times New Roman" w:cs="Times New Roman"/>
          <w:color w:val="1A1A1A"/>
        </w:rPr>
        <w:t>на экономике страны в целом</w:t>
      </w:r>
      <w:r w:rsidR="00B101B4">
        <w:rPr>
          <w:rFonts w:ascii="Times New Roman" w:hAnsi="Times New Roman" w:cs="Times New Roman"/>
          <w:color w:val="1A1A1A"/>
        </w:rPr>
        <w:t xml:space="preserve"> </w:t>
      </w:r>
      <w:r>
        <w:rPr>
          <w:rFonts w:ascii="Times New Roman" w:hAnsi="Times New Roman" w:cs="Times New Roman"/>
          <w:color w:val="1A1A1A"/>
        </w:rPr>
        <w:t xml:space="preserve">- </w:t>
      </w:r>
      <w:r>
        <w:rPr>
          <w:rFonts w:ascii="Times New Roman" w:hAnsi="Times New Roman" w:cs="Times New Roman"/>
          <w:b/>
          <w:color w:val="1A1A1A"/>
        </w:rPr>
        <w:t>заявил генеральный директор</w:t>
      </w:r>
      <w:r w:rsidRPr="00D9671F">
        <w:rPr>
          <w:rFonts w:ascii="Times New Roman" w:hAnsi="Times New Roman" w:cs="Times New Roman"/>
          <w:b/>
          <w:color w:val="1A1A1A"/>
        </w:rPr>
        <w:t xml:space="preserve"> RCNTEC Денис Нештун.</w:t>
      </w:r>
    </w:p>
    <w:p w14:paraId="14529F9C" w14:textId="77777777" w:rsidR="004D4336" w:rsidRPr="005E28A7" w:rsidRDefault="004D4336" w:rsidP="004D4336">
      <w:pPr>
        <w:rPr>
          <w:rStyle w:val="s1"/>
          <w:rFonts w:ascii="Times New Roman" w:hAnsi="Times New Roman" w:cs="Times New Roman"/>
          <w:lang w:eastAsia="ru-RU"/>
        </w:rPr>
      </w:pPr>
    </w:p>
    <w:p w14:paraId="40C1CD68" w14:textId="77777777" w:rsidR="004D4336" w:rsidRDefault="004D4336" w:rsidP="004D4336">
      <w:pPr>
        <w:rPr>
          <w:rStyle w:val="s1"/>
          <w:rFonts w:ascii="Times New Roman" w:hAnsi="Times New Roman" w:cs="Times New Roman"/>
          <w:lang w:eastAsia="ru-RU"/>
        </w:rPr>
      </w:pPr>
      <w:r w:rsidRPr="005E28A7">
        <w:rPr>
          <w:rStyle w:val="s1"/>
          <w:rFonts w:ascii="Times New Roman" w:hAnsi="Times New Roman" w:cs="Times New Roman"/>
          <w:lang w:eastAsia="ru-RU"/>
        </w:rPr>
        <w:t xml:space="preserve">О компании: </w:t>
      </w:r>
    </w:p>
    <w:p w14:paraId="65F1EF49" w14:textId="77777777" w:rsidR="004D4336" w:rsidRPr="005E28A7" w:rsidRDefault="004D4336" w:rsidP="004D4336">
      <w:pPr>
        <w:rPr>
          <w:rStyle w:val="s1"/>
          <w:rFonts w:ascii="Times New Roman" w:hAnsi="Times New Roman" w:cs="Times New Roman"/>
          <w:lang w:eastAsia="ru-RU"/>
        </w:rPr>
      </w:pPr>
    </w:p>
    <w:p w14:paraId="0D75C1ED" w14:textId="77777777" w:rsidR="004D4336" w:rsidRPr="004D4336" w:rsidRDefault="004D4336" w:rsidP="004D4336">
      <w:pPr>
        <w:widowControl w:val="0"/>
        <w:autoSpaceDE w:val="0"/>
        <w:autoSpaceDN w:val="0"/>
        <w:adjustRightInd w:val="0"/>
        <w:jc w:val="both"/>
        <w:rPr>
          <w:rStyle w:val="s1"/>
          <w:rFonts w:ascii="Times New Roman" w:eastAsiaTheme="minorHAnsi" w:hAnsi="Times New Roman" w:cs="Times New Roman"/>
          <w:color w:val="auto"/>
          <w:lang w:eastAsia="ru-RU"/>
        </w:rPr>
      </w:pPr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>RCNTEC (ООО «АРСИЭНТЕК»)</w:t>
      </w:r>
    </w:p>
    <w:p w14:paraId="799D64FB" w14:textId="77777777" w:rsidR="004D4336" w:rsidRPr="004D4336" w:rsidRDefault="004D4336" w:rsidP="004D4336">
      <w:pPr>
        <w:shd w:val="clear" w:color="auto" w:fill="FFFFFF"/>
        <w:jc w:val="both"/>
        <w:rPr>
          <w:rStyle w:val="s1"/>
          <w:rFonts w:ascii="Times New Roman" w:eastAsiaTheme="minorHAnsi" w:hAnsi="Times New Roman" w:cs="Times New Roman"/>
          <w:color w:val="auto"/>
          <w:lang w:eastAsia="ru-RU"/>
        </w:rPr>
      </w:pPr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RCNTEC специализируется на создании масштабируемых и отказоустойчивых решений. Основной профиль деятельности –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2637E0C1" w14:textId="77777777" w:rsidR="004D4336" w:rsidRPr="004D4336" w:rsidRDefault="004D4336" w:rsidP="004D4336">
      <w:pPr>
        <w:shd w:val="clear" w:color="auto" w:fill="FFFFFF"/>
        <w:jc w:val="both"/>
        <w:rPr>
          <w:rStyle w:val="s1"/>
          <w:rFonts w:ascii="Times New Roman" w:eastAsiaTheme="minorHAnsi" w:hAnsi="Times New Roman" w:cs="Times New Roman"/>
          <w:color w:val="auto"/>
          <w:lang w:eastAsia="ru-RU"/>
        </w:rPr>
      </w:pPr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В настоящее время компания представлена более чем в 80 городах России и Европы, в штате – более 1000 человек. RCNTEC обслуживает крупные </w:t>
      </w:r>
      <w:proofErr w:type="spellStart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>ЦОДы</w:t>
      </w:r>
      <w:proofErr w:type="spellEnd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 с тысячами серверов, радиостанции, станции спутниковой связи и телекоммуникационные узлы. Количество абонентов корпоративной телефонии насчитывает более 40 000 человек.</w:t>
      </w:r>
    </w:p>
    <w:p w14:paraId="48B6116C" w14:textId="77777777" w:rsidR="004D4336" w:rsidRPr="004D4336" w:rsidRDefault="004D4336" w:rsidP="004D4336">
      <w:pPr>
        <w:shd w:val="clear" w:color="auto" w:fill="FFFFFF"/>
        <w:jc w:val="both"/>
        <w:rPr>
          <w:rStyle w:val="s1"/>
          <w:rFonts w:ascii="Times New Roman" w:eastAsiaTheme="minorHAnsi" w:hAnsi="Times New Roman" w:cs="Times New Roman"/>
          <w:color w:val="auto"/>
          <w:lang w:eastAsia="ru-RU"/>
        </w:rPr>
      </w:pPr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Среди клиентов и партнеров RCNTEC – группа компаний «ЛУКОЙЛ», 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0BC736C0" w14:textId="77777777" w:rsidR="004D4336" w:rsidRPr="004D4336" w:rsidRDefault="004D4336" w:rsidP="004D4336">
      <w:pPr>
        <w:shd w:val="clear" w:color="auto" w:fill="FFFFFF"/>
        <w:jc w:val="both"/>
        <w:rPr>
          <w:rStyle w:val="s1"/>
          <w:rFonts w:ascii="Times New Roman" w:eastAsiaTheme="minorHAnsi" w:hAnsi="Times New Roman" w:cs="Times New Roman"/>
          <w:color w:val="auto"/>
          <w:lang w:eastAsia="ru-RU"/>
        </w:rPr>
      </w:pPr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>Resilient</w:t>
      </w:r>
      <w:proofErr w:type="spellEnd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 </w:t>
      </w:r>
      <w:proofErr w:type="spellStart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>Cloud</w:t>
      </w:r>
      <w:proofErr w:type="spellEnd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 </w:t>
      </w:r>
      <w:proofErr w:type="spellStart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>Storage</w:t>
      </w:r>
      <w:proofErr w:type="spellEnd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, контакт-центр </w:t>
      </w:r>
      <w:proofErr w:type="spellStart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>Resilient</w:t>
      </w:r>
      <w:proofErr w:type="spellEnd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 </w:t>
      </w:r>
      <w:proofErr w:type="spellStart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>Contact</w:t>
      </w:r>
      <w:proofErr w:type="spellEnd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 </w:t>
      </w:r>
      <w:proofErr w:type="spellStart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>Center</w:t>
      </w:r>
      <w:proofErr w:type="spellEnd"/>
      <w:r w:rsidRPr="004D4336">
        <w:rPr>
          <w:rStyle w:val="s1"/>
          <w:rFonts w:ascii="Times New Roman" w:eastAsiaTheme="minorHAnsi" w:hAnsi="Times New Roman" w:cs="Times New Roman"/>
          <w:color w:val="auto"/>
          <w:lang w:eastAsia="ru-RU"/>
        </w:rPr>
        <w:t xml:space="preserve">, высокопроизводительный, горизонтально-масштабируемый сервис двухфакторной аутентификации AUTH.AS. </w:t>
      </w:r>
    </w:p>
    <w:p w14:paraId="748C2768" w14:textId="77777777" w:rsidR="004D4336" w:rsidRPr="00FA063B" w:rsidRDefault="004D4336" w:rsidP="004D4336">
      <w:pPr>
        <w:shd w:val="clear" w:color="auto" w:fill="FFFFFF"/>
        <w:jc w:val="both"/>
        <w:rPr>
          <w:rStyle w:val="s1"/>
          <w:rFonts w:ascii="Times New Roman" w:eastAsiaTheme="minorHAnsi" w:hAnsi="Times New Roman"/>
          <w:lang w:eastAsia="ru-RU"/>
        </w:rPr>
      </w:pPr>
    </w:p>
    <w:p w14:paraId="3FD0C1CF" w14:textId="77777777" w:rsidR="004D4336" w:rsidRPr="00DD2FA2" w:rsidRDefault="004D4336" w:rsidP="004D4336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p w14:paraId="34466B46" w14:textId="1898CDCE" w:rsidR="004D4336" w:rsidRPr="000B0FFF" w:rsidRDefault="004D4336" w:rsidP="004D4336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0B0FFF">
        <w:rPr>
          <w:rFonts w:ascii="Times New Roman" w:eastAsia="Times New Roman" w:hAnsi="Times New Roman" w:cs="Times New Roman"/>
          <w:b/>
        </w:rPr>
        <w:t>Пресс-служба ООО «АРСИЭНТЕК»</w:t>
      </w:r>
    </w:p>
    <w:p w14:paraId="0C8E268A" w14:textId="77777777" w:rsidR="004D4336" w:rsidRPr="000B0FFF" w:rsidRDefault="004D4336" w:rsidP="004D4336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46921E6" w14:textId="77777777" w:rsidR="004D4336" w:rsidRPr="000B0FFF" w:rsidRDefault="004D4336" w:rsidP="004D4336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B0FFF">
        <w:rPr>
          <w:rFonts w:ascii="Times New Roman" w:eastAsia="Times New Roman" w:hAnsi="Times New Roman" w:cs="Times New Roman"/>
        </w:rPr>
        <w:t xml:space="preserve">Марина </w:t>
      </w:r>
      <w:proofErr w:type="spellStart"/>
      <w:r w:rsidRPr="000B0FFF">
        <w:rPr>
          <w:rFonts w:ascii="Times New Roman" w:eastAsia="Times New Roman" w:hAnsi="Times New Roman" w:cs="Times New Roman"/>
        </w:rPr>
        <w:t>Криулина</w:t>
      </w:r>
      <w:proofErr w:type="spellEnd"/>
      <w:r w:rsidRPr="000B0FFF">
        <w:rPr>
          <w:rFonts w:ascii="Times New Roman" w:eastAsia="Times New Roman" w:hAnsi="Times New Roman" w:cs="Times New Roman"/>
        </w:rPr>
        <w:t xml:space="preserve">, </w:t>
      </w:r>
    </w:p>
    <w:p w14:paraId="10463D03" w14:textId="77777777" w:rsidR="004D4336" w:rsidRPr="000B0FFF" w:rsidRDefault="004D4336" w:rsidP="004D4336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B0FFF">
        <w:rPr>
          <w:rFonts w:ascii="Times New Roman" w:eastAsia="Times New Roman" w:hAnsi="Times New Roman" w:cs="Times New Roman"/>
        </w:rPr>
        <w:t xml:space="preserve">Специалист по связям с общественностью </w:t>
      </w:r>
    </w:p>
    <w:p w14:paraId="719F685D" w14:textId="77777777" w:rsidR="004D4336" w:rsidRPr="000B0FFF" w:rsidRDefault="004D4336" w:rsidP="004D4336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0B0FFF">
        <w:rPr>
          <w:rFonts w:ascii="Times New Roman" w:eastAsia="Times New Roman" w:hAnsi="Times New Roman" w:cs="Times New Roman"/>
        </w:rPr>
        <w:t>компании АРСИЭНТЕК,</w:t>
      </w:r>
    </w:p>
    <w:p w14:paraId="0B73B48B" w14:textId="77777777" w:rsidR="004D4336" w:rsidRPr="000B0FFF" w:rsidRDefault="004D4336" w:rsidP="004D4336">
      <w:pPr>
        <w:shd w:val="clear" w:color="auto" w:fill="FFFFFF"/>
        <w:jc w:val="both"/>
        <w:rPr>
          <w:rFonts w:ascii="Times New Roman" w:eastAsia="Times New Roman" w:hAnsi="Times New Roman" w:cs="Times New Roman"/>
          <w:lang w:val="en-US"/>
        </w:rPr>
      </w:pPr>
      <w:r w:rsidRPr="000B0FFF">
        <w:rPr>
          <w:rFonts w:ascii="Times New Roman" w:eastAsia="Times New Roman" w:hAnsi="Times New Roman" w:cs="Times New Roman"/>
          <w:lang w:val="en-US"/>
        </w:rPr>
        <w:t xml:space="preserve">8 (495) 620-87-87. </w:t>
      </w:r>
    </w:p>
    <w:p w14:paraId="70E1FC9A" w14:textId="77777777" w:rsidR="004D4336" w:rsidRPr="000B0FFF" w:rsidRDefault="004D4336" w:rsidP="004D4336">
      <w:pPr>
        <w:shd w:val="clear" w:color="auto" w:fill="FFFFFF"/>
        <w:jc w:val="both"/>
        <w:rPr>
          <w:rFonts w:ascii="Times New Roman" w:eastAsia="Times New Roman" w:hAnsi="Times New Roman" w:cs="Times New Roman"/>
          <w:lang w:val="en-US"/>
        </w:rPr>
      </w:pPr>
      <w:r w:rsidRPr="000B0FFF">
        <w:rPr>
          <w:rFonts w:ascii="Times New Roman" w:eastAsia="Times New Roman" w:hAnsi="Times New Roman" w:cs="Times New Roman"/>
          <w:lang w:val="en-US"/>
        </w:rPr>
        <w:t>8 (915) 410 60 49</w:t>
      </w:r>
    </w:p>
    <w:p w14:paraId="28A4A46C" w14:textId="77777777" w:rsidR="004D4336" w:rsidRPr="000B0FFF" w:rsidRDefault="00687E0E" w:rsidP="004D4336">
      <w:pPr>
        <w:shd w:val="clear" w:color="auto" w:fill="FFFFFF"/>
        <w:jc w:val="both"/>
        <w:rPr>
          <w:rFonts w:ascii="Times New Roman" w:eastAsia="Times New Roman" w:hAnsi="Times New Roman" w:cs="Times New Roman"/>
          <w:lang w:val="en-US"/>
        </w:rPr>
      </w:pPr>
      <w:hyperlink r:id="rId8" w:history="1">
        <w:r w:rsidR="004D4336" w:rsidRPr="000B0FFF">
          <w:rPr>
            <w:rStyle w:val="ae"/>
            <w:rFonts w:ascii="Times New Roman" w:eastAsia="Times New Roman" w:hAnsi="Times New Roman" w:cs="Times New Roman"/>
            <w:lang w:val="en-US"/>
          </w:rPr>
          <w:t>marina.kriulina@rcntec.com</w:t>
        </w:r>
      </w:hyperlink>
    </w:p>
    <w:p w14:paraId="4F447C1B" w14:textId="77777777" w:rsidR="004D4336" w:rsidRPr="00314FAD" w:rsidRDefault="004D4336" w:rsidP="004D4336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1159EC7B" w14:textId="77777777" w:rsidR="004D4336" w:rsidRPr="00314FAD" w:rsidRDefault="004D4336" w:rsidP="004D4336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41D1E7E6" w14:textId="77777777" w:rsidR="004D4336" w:rsidRPr="000B0FFF" w:rsidRDefault="004D4336" w:rsidP="004D43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val="en-US"/>
        </w:rPr>
      </w:pPr>
      <w:r w:rsidRPr="000B0FFF">
        <w:rPr>
          <w:rFonts w:ascii="Times New Roman" w:eastAsia="Times New Roman" w:hAnsi="Times New Roman" w:cs="Times New Roman"/>
          <w:lang w:val="en-US"/>
        </w:rPr>
        <w:t>- end -</w:t>
      </w:r>
    </w:p>
    <w:p w14:paraId="2CBA4BC1" w14:textId="77777777" w:rsidR="004D4336" w:rsidRPr="005E28A7" w:rsidRDefault="004D4336" w:rsidP="004D4336">
      <w:pPr>
        <w:rPr>
          <w:lang w:val="en-US"/>
        </w:rPr>
      </w:pPr>
    </w:p>
    <w:p w14:paraId="513F923A" w14:textId="673C020B" w:rsidR="007F35A4" w:rsidRPr="000B0FFF" w:rsidRDefault="007F35A4" w:rsidP="004D433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val="en-US"/>
        </w:rPr>
      </w:pPr>
    </w:p>
    <w:sectPr w:rsidR="007F35A4" w:rsidRPr="000B0FFF">
      <w:headerReference w:type="default" r:id="rId9"/>
      <w:footerReference w:type="default" r:id="rId10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EC174" w14:textId="77777777" w:rsidR="00687E0E" w:rsidRDefault="00687E0E">
      <w:r>
        <w:separator/>
      </w:r>
    </w:p>
  </w:endnote>
  <w:endnote w:type="continuationSeparator" w:id="0">
    <w:p w14:paraId="15B112D4" w14:textId="77777777" w:rsidR="00687E0E" w:rsidRDefault="0068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Lumina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 CY">
    <w:altName w:val="Lucida Grande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D612" w14:textId="77777777" w:rsidR="00AA6347" w:rsidRDefault="00AA6347">
    <w:pPr>
      <w:pStyle w:val="a6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386DC" w14:textId="77777777" w:rsidR="00687E0E" w:rsidRDefault="00687E0E">
      <w:r>
        <w:separator/>
      </w:r>
    </w:p>
  </w:footnote>
  <w:footnote w:type="continuationSeparator" w:id="0">
    <w:p w14:paraId="31920F82" w14:textId="77777777" w:rsidR="00687E0E" w:rsidRDefault="00687E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FF14B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eastAsia="ru-RU"/>
      </w:rPr>
      <w:drawing>
        <wp:anchor distT="152400" distB="152400" distL="152400" distR="152400" simplePos="0" relativeHeight="4" behindDoc="1" locked="0" layoutInCell="1" allowOverlap="1" wp14:anchorId="384564EF" wp14:editId="593DEEA1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5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152400" distB="152400" distL="152400" distR="152400" simplePos="0" relativeHeight="7" behindDoc="1" locked="0" layoutInCell="1" allowOverlap="1" wp14:anchorId="37F86D1B" wp14:editId="507E7DBF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6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1258A8F5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6E568941" w14:textId="77777777" w:rsidR="00AA6347" w:rsidRPr="00E644D6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08DC830B" w14:textId="77777777" w:rsidR="00AA6347" w:rsidRPr="00E644D6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0E9BFD5D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515"/>
    <w:multiLevelType w:val="multilevel"/>
    <w:tmpl w:val="314C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03377"/>
    <w:multiLevelType w:val="multilevel"/>
    <w:tmpl w:val="402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143C3"/>
    <w:multiLevelType w:val="hybridMultilevel"/>
    <w:tmpl w:val="0D0278B0"/>
    <w:lvl w:ilvl="0" w:tplc="A53A1576">
      <w:start w:val="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0D88"/>
    <w:multiLevelType w:val="hybridMultilevel"/>
    <w:tmpl w:val="D0D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1004"/>
    <w:multiLevelType w:val="multilevel"/>
    <w:tmpl w:val="45506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2C17"/>
    <w:rsid w:val="000052CB"/>
    <w:rsid w:val="000238FE"/>
    <w:rsid w:val="000269C1"/>
    <w:rsid w:val="00027CFC"/>
    <w:rsid w:val="00034278"/>
    <w:rsid w:val="000471C6"/>
    <w:rsid w:val="000565BC"/>
    <w:rsid w:val="0006581F"/>
    <w:rsid w:val="0007675C"/>
    <w:rsid w:val="000809FD"/>
    <w:rsid w:val="00082D15"/>
    <w:rsid w:val="000908EA"/>
    <w:rsid w:val="000A19B4"/>
    <w:rsid w:val="000A74A2"/>
    <w:rsid w:val="000B0AB3"/>
    <w:rsid w:val="000B0FFF"/>
    <w:rsid w:val="000C444E"/>
    <w:rsid w:val="000C5540"/>
    <w:rsid w:val="000C6E5D"/>
    <w:rsid w:val="000D012D"/>
    <w:rsid w:val="000D53B1"/>
    <w:rsid w:val="000E1257"/>
    <w:rsid w:val="000F2D61"/>
    <w:rsid w:val="000F54FF"/>
    <w:rsid w:val="00113172"/>
    <w:rsid w:val="001373AC"/>
    <w:rsid w:val="00145783"/>
    <w:rsid w:val="00160272"/>
    <w:rsid w:val="00171962"/>
    <w:rsid w:val="00174065"/>
    <w:rsid w:val="001743A0"/>
    <w:rsid w:val="00176279"/>
    <w:rsid w:val="001821C3"/>
    <w:rsid w:val="00185B41"/>
    <w:rsid w:val="001B00D8"/>
    <w:rsid w:val="001B4D64"/>
    <w:rsid w:val="001C7C7C"/>
    <w:rsid w:val="001D0C8F"/>
    <w:rsid w:val="001E57B2"/>
    <w:rsid w:val="001E7EFE"/>
    <w:rsid w:val="001F7DE6"/>
    <w:rsid w:val="00200C19"/>
    <w:rsid w:val="00207D41"/>
    <w:rsid w:val="0021090B"/>
    <w:rsid w:val="002155C4"/>
    <w:rsid w:val="00230453"/>
    <w:rsid w:val="00240506"/>
    <w:rsid w:val="002507A5"/>
    <w:rsid w:val="00254E24"/>
    <w:rsid w:val="00262A12"/>
    <w:rsid w:val="00266AA7"/>
    <w:rsid w:val="00281158"/>
    <w:rsid w:val="00295E84"/>
    <w:rsid w:val="002970DB"/>
    <w:rsid w:val="002A1F4C"/>
    <w:rsid w:val="002A263C"/>
    <w:rsid w:val="002A6881"/>
    <w:rsid w:val="002B1140"/>
    <w:rsid w:val="002B1C49"/>
    <w:rsid w:val="002B499C"/>
    <w:rsid w:val="002C3382"/>
    <w:rsid w:val="002C4AD5"/>
    <w:rsid w:val="002C5785"/>
    <w:rsid w:val="002C7DDC"/>
    <w:rsid w:val="002F1860"/>
    <w:rsid w:val="002F3475"/>
    <w:rsid w:val="00301929"/>
    <w:rsid w:val="00311097"/>
    <w:rsid w:val="00314FAD"/>
    <w:rsid w:val="00323A1D"/>
    <w:rsid w:val="00323CA3"/>
    <w:rsid w:val="003250FE"/>
    <w:rsid w:val="00336855"/>
    <w:rsid w:val="003373EE"/>
    <w:rsid w:val="00354807"/>
    <w:rsid w:val="00362BAB"/>
    <w:rsid w:val="00362CE6"/>
    <w:rsid w:val="0037190B"/>
    <w:rsid w:val="003719FF"/>
    <w:rsid w:val="0037486B"/>
    <w:rsid w:val="00386F55"/>
    <w:rsid w:val="00392011"/>
    <w:rsid w:val="00394978"/>
    <w:rsid w:val="003963D8"/>
    <w:rsid w:val="00396F66"/>
    <w:rsid w:val="003A5961"/>
    <w:rsid w:val="003A6672"/>
    <w:rsid w:val="003A7EF2"/>
    <w:rsid w:val="003B7053"/>
    <w:rsid w:val="003C0B56"/>
    <w:rsid w:val="003C72D5"/>
    <w:rsid w:val="003C771F"/>
    <w:rsid w:val="003D2808"/>
    <w:rsid w:val="003E0A8A"/>
    <w:rsid w:val="003E1F79"/>
    <w:rsid w:val="003E55E1"/>
    <w:rsid w:val="003F1F53"/>
    <w:rsid w:val="00400675"/>
    <w:rsid w:val="00401F8C"/>
    <w:rsid w:val="00425CC5"/>
    <w:rsid w:val="0043315F"/>
    <w:rsid w:val="004428A2"/>
    <w:rsid w:val="00442DD2"/>
    <w:rsid w:val="00443118"/>
    <w:rsid w:val="00451262"/>
    <w:rsid w:val="004634BA"/>
    <w:rsid w:val="00470115"/>
    <w:rsid w:val="00474292"/>
    <w:rsid w:val="00474464"/>
    <w:rsid w:val="00491965"/>
    <w:rsid w:val="00494356"/>
    <w:rsid w:val="004B6E31"/>
    <w:rsid w:val="004C05F7"/>
    <w:rsid w:val="004D2AD4"/>
    <w:rsid w:val="004D4336"/>
    <w:rsid w:val="004D53CD"/>
    <w:rsid w:val="004D59FC"/>
    <w:rsid w:val="004E3861"/>
    <w:rsid w:val="004F0453"/>
    <w:rsid w:val="00506D17"/>
    <w:rsid w:val="00507512"/>
    <w:rsid w:val="005135EF"/>
    <w:rsid w:val="00521ADF"/>
    <w:rsid w:val="005254CE"/>
    <w:rsid w:val="005268E5"/>
    <w:rsid w:val="00531281"/>
    <w:rsid w:val="00533692"/>
    <w:rsid w:val="00533CC4"/>
    <w:rsid w:val="0054290F"/>
    <w:rsid w:val="00544049"/>
    <w:rsid w:val="00555796"/>
    <w:rsid w:val="005672AB"/>
    <w:rsid w:val="005713B0"/>
    <w:rsid w:val="005820A5"/>
    <w:rsid w:val="00586317"/>
    <w:rsid w:val="005941E3"/>
    <w:rsid w:val="005978A9"/>
    <w:rsid w:val="005B3511"/>
    <w:rsid w:val="005C197C"/>
    <w:rsid w:val="005C2A55"/>
    <w:rsid w:val="005C4D82"/>
    <w:rsid w:val="005D6A76"/>
    <w:rsid w:val="005E11B3"/>
    <w:rsid w:val="005E58F3"/>
    <w:rsid w:val="005F36B2"/>
    <w:rsid w:val="005F7297"/>
    <w:rsid w:val="005F795F"/>
    <w:rsid w:val="00600B51"/>
    <w:rsid w:val="006072C1"/>
    <w:rsid w:val="006145F3"/>
    <w:rsid w:val="00620E09"/>
    <w:rsid w:val="00624A15"/>
    <w:rsid w:val="00631473"/>
    <w:rsid w:val="00637A1C"/>
    <w:rsid w:val="0068205F"/>
    <w:rsid w:val="006876DA"/>
    <w:rsid w:val="00687E0E"/>
    <w:rsid w:val="00693100"/>
    <w:rsid w:val="00693D19"/>
    <w:rsid w:val="00694847"/>
    <w:rsid w:val="00697325"/>
    <w:rsid w:val="006A00E0"/>
    <w:rsid w:val="006A1DFC"/>
    <w:rsid w:val="006B426C"/>
    <w:rsid w:val="006B4826"/>
    <w:rsid w:val="006D7C07"/>
    <w:rsid w:val="006E1A40"/>
    <w:rsid w:val="006F1054"/>
    <w:rsid w:val="006F16FB"/>
    <w:rsid w:val="006F1A11"/>
    <w:rsid w:val="007023A4"/>
    <w:rsid w:val="00702D06"/>
    <w:rsid w:val="00706986"/>
    <w:rsid w:val="00717EB0"/>
    <w:rsid w:val="00727DCC"/>
    <w:rsid w:val="00734B58"/>
    <w:rsid w:val="00734F00"/>
    <w:rsid w:val="00766473"/>
    <w:rsid w:val="007708B7"/>
    <w:rsid w:val="0078259D"/>
    <w:rsid w:val="00787B93"/>
    <w:rsid w:val="007918EA"/>
    <w:rsid w:val="007A55AB"/>
    <w:rsid w:val="007B1F78"/>
    <w:rsid w:val="007B3DE3"/>
    <w:rsid w:val="007D267B"/>
    <w:rsid w:val="007D3E08"/>
    <w:rsid w:val="007D6477"/>
    <w:rsid w:val="007E6561"/>
    <w:rsid w:val="007F35A4"/>
    <w:rsid w:val="00801B1E"/>
    <w:rsid w:val="00817270"/>
    <w:rsid w:val="00826F6F"/>
    <w:rsid w:val="00832746"/>
    <w:rsid w:val="00840419"/>
    <w:rsid w:val="008441A7"/>
    <w:rsid w:val="008476EC"/>
    <w:rsid w:val="00851D69"/>
    <w:rsid w:val="008557EC"/>
    <w:rsid w:val="00863AEF"/>
    <w:rsid w:val="00866ED7"/>
    <w:rsid w:val="008708EC"/>
    <w:rsid w:val="0087789B"/>
    <w:rsid w:val="00894C4B"/>
    <w:rsid w:val="008A5102"/>
    <w:rsid w:val="008B0237"/>
    <w:rsid w:val="008C7547"/>
    <w:rsid w:val="008D21E8"/>
    <w:rsid w:val="008E351E"/>
    <w:rsid w:val="008F0319"/>
    <w:rsid w:val="0091144C"/>
    <w:rsid w:val="009151F1"/>
    <w:rsid w:val="00923F36"/>
    <w:rsid w:val="00927AD7"/>
    <w:rsid w:val="00930E84"/>
    <w:rsid w:val="00936F55"/>
    <w:rsid w:val="00942D9C"/>
    <w:rsid w:val="0094325E"/>
    <w:rsid w:val="0095538F"/>
    <w:rsid w:val="0095675C"/>
    <w:rsid w:val="00960304"/>
    <w:rsid w:val="00965E2F"/>
    <w:rsid w:val="00967AD6"/>
    <w:rsid w:val="00967E59"/>
    <w:rsid w:val="0097118A"/>
    <w:rsid w:val="009721CA"/>
    <w:rsid w:val="00973588"/>
    <w:rsid w:val="0099193E"/>
    <w:rsid w:val="009927B5"/>
    <w:rsid w:val="0099409A"/>
    <w:rsid w:val="00996807"/>
    <w:rsid w:val="009B0CB2"/>
    <w:rsid w:val="009B13C1"/>
    <w:rsid w:val="009B25E0"/>
    <w:rsid w:val="009B2893"/>
    <w:rsid w:val="009B4E0D"/>
    <w:rsid w:val="009B5084"/>
    <w:rsid w:val="009B547B"/>
    <w:rsid w:val="009E11D6"/>
    <w:rsid w:val="00A00274"/>
    <w:rsid w:val="00A01639"/>
    <w:rsid w:val="00A0272D"/>
    <w:rsid w:val="00A14C8D"/>
    <w:rsid w:val="00A2202B"/>
    <w:rsid w:val="00A24BF8"/>
    <w:rsid w:val="00A32476"/>
    <w:rsid w:val="00A42118"/>
    <w:rsid w:val="00A42EAB"/>
    <w:rsid w:val="00A47856"/>
    <w:rsid w:val="00A56927"/>
    <w:rsid w:val="00A6265D"/>
    <w:rsid w:val="00A63272"/>
    <w:rsid w:val="00A64077"/>
    <w:rsid w:val="00A716DF"/>
    <w:rsid w:val="00A825CD"/>
    <w:rsid w:val="00A827DD"/>
    <w:rsid w:val="00AA6347"/>
    <w:rsid w:val="00AB3E6D"/>
    <w:rsid w:val="00AB7202"/>
    <w:rsid w:val="00AE3B5A"/>
    <w:rsid w:val="00AE7388"/>
    <w:rsid w:val="00AF080C"/>
    <w:rsid w:val="00AF526A"/>
    <w:rsid w:val="00B101B4"/>
    <w:rsid w:val="00B10EBF"/>
    <w:rsid w:val="00B178F2"/>
    <w:rsid w:val="00B265A5"/>
    <w:rsid w:val="00B33057"/>
    <w:rsid w:val="00B331C8"/>
    <w:rsid w:val="00B52F4D"/>
    <w:rsid w:val="00B71E38"/>
    <w:rsid w:val="00B71E4F"/>
    <w:rsid w:val="00BB744D"/>
    <w:rsid w:val="00BE0236"/>
    <w:rsid w:val="00BF49E0"/>
    <w:rsid w:val="00C12EA5"/>
    <w:rsid w:val="00C2482F"/>
    <w:rsid w:val="00C25899"/>
    <w:rsid w:val="00C266F7"/>
    <w:rsid w:val="00C27197"/>
    <w:rsid w:val="00C27338"/>
    <w:rsid w:val="00C33B45"/>
    <w:rsid w:val="00C434F7"/>
    <w:rsid w:val="00C447D7"/>
    <w:rsid w:val="00C45675"/>
    <w:rsid w:val="00C50E35"/>
    <w:rsid w:val="00C53C08"/>
    <w:rsid w:val="00C55562"/>
    <w:rsid w:val="00C56C42"/>
    <w:rsid w:val="00C576C9"/>
    <w:rsid w:val="00C6103F"/>
    <w:rsid w:val="00C61CEA"/>
    <w:rsid w:val="00C634C6"/>
    <w:rsid w:val="00C70544"/>
    <w:rsid w:val="00C72E6A"/>
    <w:rsid w:val="00C752AF"/>
    <w:rsid w:val="00C842D7"/>
    <w:rsid w:val="00C87B07"/>
    <w:rsid w:val="00CB7BAC"/>
    <w:rsid w:val="00CC0C75"/>
    <w:rsid w:val="00CC145A"/>
    <w:rsid w:val="00CC1BF5"/>
    <w:rsid w:val="00CC54E0"/>
    <w:rsid w:val="00CD7A0E"/>
    <w:rsid w:val="00CE124A"/>
    <w:rsid w:val="00CF742A"/>
    <w:rsid w:val="00D11B95"/>
    <w:rsid w:val="00D21E79"/>
    <w:rsid w:val="00D54770"/>
    <w:rsid w:val="00D5718D"/>
    <w:rsid w:val="00D674F5"/>
    <w:rsid w:val="00D72320"/>
    <w:rsid w:val="00D74B77"/>
    <w:rsid w:val="00D76328"/>
    <w:rsid w:val="00D86500"/>
    <w:rsid w:val="00D86707"/>
    <w:rsid w:val="00DA1D8C"/>
    <w:rsid w:val="00DB1353"/>
    <w:rsid w:val="00DB22A9"/>
    <w:rsid w:val="00DD01EB"/>
    <w:rsid w:val="00DD2FA2"/>
    <w:rsid w:val="00DF41CB"/>
    <w:rsid w:val="00E052FC"/>
    <w:rsid w:val="00E12688"/>
    <w:rsid w:val="00E215D5"/>
    <w:rsid w:val="00E25212"/>
    <w:rsid w:val="00E432EA"/>
    <w:rsid w:val="00E644D6"/>
    <w:rsid w:val="00E661C5"/>
    <w:rsid w:val="00E82945"/>
    <w:rsid w:val="00E913BD"/>
    <w:rsid w:val="00E9240D"/>
    <w:rsid w:val="00E95897"/>
    <w:rsid w:val="00EA5763"/>
    <w:rsid w:val="00EB36A6"/>
    <w:rsid w:val="00EC6388"/>
    <w:rsid w:val="00ED18F7"/>
    <w:rsid w:val="00ED7DA1"/>
    <w:rsid w:val="00EE21CB"/>
    <w:rsid w:val="00EF4A09"/>
    <w:rsid w:val="00EF750E"/>
    <w:rsid w:val="00F07581"/>
    <w:rsid w:val="00F209D7"/>
    <w:rsid w:val="00F21856"/>
    <w:rsid w:val="00F37E06"/>
    <w:rsid w:val="00F414C0"/>
    <w:rsid w:val="00F43254"/>
    <w:rsid w:val="00F47484"/>
    <w:rsid w:val="00F64670"/>
    <w:rsid w:val="00F778AF"/>
    <w:rsid w:val="00F833BC"/>
    <w:rsid w:val="00F84B12"/>
    <w:rsid w:val="00F93A4D"/>
    <w:rsid w:val="00F953D9"/>
    <w:rsid w:val="00FA0A1C"/>
    <w:rsid w:val="00FA4874"/>
    <w:rsid w:val="00FB160C"/>
    <w:rsid w:val="00FC049D"/>
    <w:rsid w:val="00FC4E5D"/>
    <w:rsid w:val="00FC6DA6"/>
    <w:rsid w:val="00FE29EB"/>
    <w:rsid w:val="00FE4091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394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  <w:style w:type="character" w:customStyle="1" w:styleId="body">
    <w:name w:val="body"/>
    <w:basedOn w:val="a0"/>
    <w:rsid w:val="005978A9"/>
  </w:style>
  <w:style w:type="character" w:styleId="af4">
    <w:name w:val="Strong"/>
    <w:basedOn w:val="a0"/>
    <w:uiPriority w:val="22"/>
    <w:qFormat/>
    <w:rsid w:val="002C4AD5"/>
    <w:rPr>
      <w:b/>
      <w:bCs/>
    </w:rPr>
  </w:style>
  <w:style w:type="character" w:customStyle="1" w:styleId="bcrumbbox">
    <w:name w:val="b_crumbbox"/>
    <w:basedOn w:val="a0"/>
    <w:rsid w:val="002C4AD5"/>
  </w:style>
  <w:style w:type="character" w:customStyle="1" w:styleId="bfirstcrumb">
    <w:name w:val="b_firstcrumb"/>
    <w:basedOn w:val="a0"/>
    <w:rsid w:val="002C4AD5"/>
  </w:style>
  <w:style w:type="character" w:customStyle="1" w:styleId="apple-converted-space">
    <w:name w:val="apple-converted-space"/>
    <w:basedOn w:val="a0"/>
    <w:rsid w:val="002C4AD5"/>
  </w:style>
  <w:style w:type="character" w:customStyle="1" w:styleId="bcurrentcrumb">
    <w:name w:val="b_currentcrumb"/>
    <w:basedOn w:val="a0"/>
    <w:rsid w:val="002C4AD5"/>
  </w:style>
  <w:style w:type="paragraph" w:customStyle="1" w:styleId="p1">
    <w:name w:val="p1"/>
    <w:basedOn w:val="a"/>
    <w:rsid w:val="004D4336"/>
    <w:pPr>
      <w:keepNext w:val="0"/>
    </w:pPr>
    <w:rPr>
      <w:rFonts w:ascii="Tahoma" w:eastAsiaTheme="minorHAnsi" w:hAnsi="Tahoma" w:cs="Tahoma"/>
      <w:color w:val="auto"/>
      <w:sz w:val="21"/>
      <w:szCs w:val="21"/>
      <w:lang w:eastAsia="ru-RU"/>
    </w:rPr>
  </w:style>
  <w:style w:type="character" w:customStyle="1" w:styleId="s1">
    <w:name w:val="s1"/>
    <w:basedOn w:val="a0"/>
    <w:rsid w:val="004D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5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4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na.kriulina@rcntec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A9DFF1-4D44-3A41-8261-14578582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3358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BRIZ CONSTRUCTION COMPANY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пользователь Microsoft Office</cp:lastModifiedBy>
  <cp:revision>6</cp:revision>
  <dcterms:created xsi:type="dcterms:W3CDTF">2016-12-01T13:20:00Z</dcterms:created>
  <dcterms:modified xsi:type="dcterms:W3CDTF">2016-12-01T15:02:00Z</dcterms:modified>
  <dc:language>ru-RU</dc:language>
</cp:coreProperties>
</file>