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5651" w14:textId="77777777" w:rsidR="00636D77" w:rsidRDefault="00636D77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  <w:sz w:val="28"/>
          <w:szCs w:val="28"/>
        </w:rPr>
      </w:pPr>
    </w:p>
    <w:p w14:paraId="5603144D" w14:textId="77777777" w:rsidR="0095675C" w:rsidRPr="00725D0F" w:rsidRDefault="00082ED2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  <w:sz w:val="28"/>
          <w:szCs w:val="28"/>
        </w:rPr>
      </w:pPr>
      <w:r>
        <w:rPr>
          <w:rFonts w:ascii="Myriad Pro" w:eastAsia="Times New Roman" w:hAnsi="Myriad Pro" w:cs="Times New Roman"/>
          <w:b/>
          <w:sz w:val="28"/>
          <w:szCs w:val="28"/>
          <w:lang w:val="en-US"/>
        </w:rPr>
        <w:t>RCNTEC</w:t>
      </w:r>
      <w:r w:rsidRPr="00082ED2">
        <w:rPr>
          <w:rFonts w:ascii="Myriad Pro" w:eastAsia="Times New Roman" w:hAnsi="Myriad Pro" w:cs="Times New Roman"/>
          <w:b/>
          <w:sz w:val="28"/>
          <w:szCs w:val="28"/>
        </w:rPr>
        <w:t xml:space="preserve"> </w:t>
      </w:r>
      <w:r w:rsidR="00636D77">
        <w:rPr>
          <w:rFonts w:ascii="Myriad Pro" w:eastAsia="Times New Roman" w:hAnsi="Myriad Pro" w:cs="Times New Roman"/>
          <w:b/>
          <w:sz w:val="28"/>
          <w:szCs w:val="28"/>
        </w:rPr>
        <w:t>начинает продажи системы хранения данных для выполнения «закона Яровой»</w:t>
      </w:r>
    </w:p>
    <w:p w14:paraId="4F2EB4A0" w14:textId="77777777" w:rsidR="0095675C" w:rsidRDefault="0095675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4DD4321E" w14:textId="77777777" w:rsidR="00F25AB0" w:rsidRPr="003A1781" w:rsidRDefault="000640B4" w:rsidP="00F25AB0">
      <w:pPr>
        <w:shd w:val="clear" w:color="auto" w:fill="FFFFFF"/>
        <w:jc w:val="both"/>
        <w:rPr>
          <w:rFonts w:ascii="Arial" w:hAnsi="Arial" w:cs="Arial"/>
          <w:color w:val="auto"/>
          <w:shd w:val="clear" w:color="auto" w:fill="FFFFFF"/>
        </w:rPr>
      </w:pPr>
      <w:r w:rsidRPr="003A1781">
        <w:rPr>
          <w:rFonts w:ascii="Arial" w:eastAsia="Times New Roman" w:hAnsi="Arial" w:cs="Arial"/>
          <w:b/>
          <w:color w:val="auto"/>
          <w:lang w:val="en-US"/>
        </w:rPr>
        <w:t>IT</w:t>
      </w:r>
      <w:r w:rsidRPr="003A1781">
        <w:rPr>
          <w:rFonts w:ascii="Arial" w:eastAsia="Times New Roman" w:hAnsi="Arial" w:cs="Arial"/>
          <w:b/>
          <w:color w:val="auto"/>
        </w:rPr>
        <w:t>-</w:t>
      </w:r>
      <w:r w:rsidR="008A0794" w:rsidRPr="003A1781">
        <w:rPr>
          <w:rFonts w:ascii="Arial" w:eastAsia="Times New Roman" w:hAnsi="Arial" w:cs="Arial"/>
          <w:b/>
          <w:color w:val="auto"/>
        </w:rPr>
        <w:t>к</w:t>
      </w:r>
      <w:r w:rsidR="00080714" w:rsidRPr="003A1781">
        <w:rPr>
          <w:rFonts w:ascii="Arial" w:eastAsia="Times New Roman" w:hAnsi="Arial" w:cs="Arial"/>
          <w:b/>
          <w:color w:val="auto"/>
        </w:rPr>
        <w:t xml:space="preserve">омпания </w:t>
      </w:r>
      <w:r w:rsidR="00F11178" w:rsidRPr="003A1781">
        <w:rPr>
          <w:rFonts w:ascii="Arial" w:eastAsia="Times New Roman" w:hAnsi="Arial" w:cs="Arial"/>
          <w:b/>
          <w:color w:val="auto"/>
          <w:lang w:val="en-US"/>
        </w:rPr>
        <w:t>RCNTEC</w:t>
      </w:r>
      <w:r w:rsidR="00F11178" w:rsidRPr="003A1781">
        <w:rPr>
          <w:rFonts w:ascii="Arial" w:eastAsia="Times New Roman" w:hAnsi="Arial" w:cs="Arial"/>
          <w:b/>
          <w:color w:val="auto"/>
        </w:rPr>
        <w:t xml:space="preserve"> </w:t>
      </w:r>
      <w:r w:rsidR="00636D77" w:rsidRPr="003A1781">
        <w:rPr>
          <w:rFonts w:ascii="Arial" w:eastAsia="Times New Roman" w:hAnsi="Arial" w:cs="Arial"/>
          <w:b/>
          <w:color w:val="auto"/>
        </w:rPr>
        <w:t>начинает продажи системы хранения данных «</w:t>
      </w:r>
      <w:proofErr w:type="spellStart"/>
      <w:r w:rsidR="00636D77" w:rsidRPr="003A1781">
        <w:rPr>
          <w:rFonts w:ascii="Arial" w:eastAsia="Times New Roman" w:hAnsi="Arial" w:cs="Arial"/>
          <w:b/>
          <w:color w:val="auto"/>
        </w:rPr>
        <w:t>Полибайт</w:t>
      </w:r>
      <w:proofErr w:type="spellEnd"/>
      <w:r w:rsidR="00636D77" w:rsidRPr="003A1781">
        <w:rPr>
          <w:rFonts w:ascii="Arial" w:eastAsia="Times New Roman" w:hAnsi="Arial" w:cs="Arial"/>
          <w:b/>
          <w:color w:val="auto"/>
        </w:rPr>
        <w:t>»</w:t>
      </w:r>
      <w:r w:rsidR="00260C61" w:rsidRPr="003A1781">
        <w:rPr>
          <w:rFonts w:ascii="Arial" w:eastAsia="Times New Roman" w:hAnsi="Arial" w:cs="Arial"/>
          <w:b/>
          <w:color w:val="auto"/>
        </w:rPr>
        <w:t xml:space="preserve"> --</w:t>
      </w:r>
      <w:r w:rsidR="00636D77" w:rsidRPr="003A1781">
        <w:rPr>
          <w:rFonts w:ascii="Arial" w:eastAsia="Times New Roman" w:hAnsi="Arial" w:cs="Arial"/>
          <w:b/>
          <w:color w:val="auto"/>
        </w:rPr>
        <w:t xml:space="preserve"> перв</w:t>
      </w:r>
      <w:r w:rsidR="00260C61" w:rsidRPr="003A1781">
        <w:rPr>
          <w:rFonts w:ascii="Arial" w:eastAsia="Times New Roman" w:hAnsi="Arial" w:cs="Arial"/>
          <w:b/>
          <w:color w:val="auto"/>
        </w:rPr>
        <w:t>ого</w:t>
      </w:r>
      <w:r w:rsidR="00636D77" w:rsidRPr="003A1781">
        <w:rPr>
          <w:rFonts w:ascii="Arial" w:eastAsia="Times New Roman" w:hAnsi="Arial" w:cs="Arial"/>
          <w:b/>
          <w:color w:val="auto"/>
        </w:rPr>
        <w:t xml:space="preserve"> </w:t>
      </w:r>
      <w:r w:rsidR="00260C61" w:rsidRPr="003A1781">
        <w:rPr>
          <w:rFonts w:ascii="Arial" w:eastAsia="Times New Roman" w:hAnsi="Arial" w:cs="Arial"/>
          <w:b/>
          <w:color w:val="auto"/>
        </w:rPr>
        <w:t xml:space="preserve">российского решения, </w:t>
      </w:r>
      <w:r w:rsidR="00080714" w:rsidRPr="003A1781">
        <w:rPr>
          <w:rFonts w:ascii="Arial" w:eastAsia="Times New Roman" w:hAnsi="Arial" w:cs="Arial"/>
          <w:b/>
          <w:color w:val="auto"/>
        </w:rPr>
        <w:t xml:space="preserve"> </w:t>
      </w:r>
      <w:r w:rsidR="008C6FC4" w:rsidRPr="003A1781">
        <w:rPr>
          <w:rFonts w:ascii="Arial" w:eastAsia="Times New Roman" w:hAnsi="Arial" w:cs="Arial"/>
          <w:b/>
          <w:color w:val="auto"/>
        </w:rPr>
        <w:t>которое соответствует разработанным</w:t>
      </w:r>
      <w:r w:rsidR="00260C61" w:rsidRPr="003A1781">
        <w:rPr>
          <w:rFonts w:ascii="Arial" w:eastAsia="Times New Roman" w:hAnsi="Arial" w:cs="Arial"/>
          <w:b/>
          <w:color w:val="auto"/>
        </w:rPr>
        <w:t xml:space="preserve"> </w:t>
      </w:r>
      <w:proofErr w:type="spellStart"/>
      <w:r w:rsidR="00260C61" w:rsidRPr="003A1781">
        <w:rPr>
          <w:rFonts w:ascii="Arial" w:eastAsia="Times New Roman" w:hAnsi="Arial" w:cs="Arial"/>
          <w:b/>
          <w:color w:val="auto"/>
        </w:rPr>
        <w:t>Минкомсвязи</w:t>
      </w:r>
      <w:proofErr w:type="spellEnd"/>
      <w:r w:rsidR="00260C61" w:rsidRPr="003A1781">
        <w:rPr>
          <w:rFonts w:ascii="Arial" w:eastAsia="Times New Roman" w:hAnsi="Arial" w:cs="Arial"/>
          <w:b/>
          <w:color w:val="auto"/>
        </w:rPr>
        <w:t xml:space="preserve"> требованиям для реализации «пакета Яровой». </w:t>
      </w:r>
      <w:r w:rsidR="000B359E">
        <w:rPr>
          <w:rFonts w:ascii="Arial" w:eastAsia="Times New Roman" w:hAnsi="Arial" w:cs="Arial"/>
          <w:b/>
          <w:color w:val="auto"/>
        </w:rPr>
        <w:t>Т</w:t>
      </w:r>
      <w:r w:rsidR="00260C61" w:rsidRPr="003A1781">
        <w:rPr>
          <w:rFonts w:ascii="Arial" w:eastAsia="Times New Roman" w:hAnsi="Arial" w:cs="Arial"/>
          <w:b/>
          <w:color w:val="auto"/>
        </w:rPr>
        <w:t>ехнические параметры оборудования были определены ведомством совместно с кру</w:t>
      </w:r>
      <w:r w:rsidR="00F25AB0" w:rsidRPr="003A1781">
        <w:rPr>
          <w:rFonts w:ascii="Arial" w:eastAsia="Times New Roman" w:hAnsi="Arial" w:cs="Arial"/>
          <w:b/>
          <w:color w:val="auto"/>
        </w:rPr>
        <w:t xml:space="preserve">пнейшими игроками телеком-рынка </w:t>
      </w:r>
      <w:r w:rsidR="00F25AB0" w:rsidRPr="003A1781">
        <w:rPr>
          <w:rFonts w:ascii="Arial" w:hAnsi="Arial" w:cs="Arial"/>
          <w:b/>
          <w:color w:val="auto"/>
          <w:shd w:val="clear" w:color="auto" w:fill="FFFFFF"/>
        </w:rPr>
        <w:t>в соответствии с протоколом № 95-БА/11.</w:t>
      </w:r>
    </w:p>
    <w:p w14:paraId="60939A7D" w14:textId="77777777" w:rsidR="00260C61" w:rsidRPr="003A1781" w:rsidRDefault="00260C61" w:rsidP="00984A28">
      <w:pPr>
        <w:shd w:val="clear" w:color="auto" w:fill="FFFFFF"/>
        <w:jc w:val="both"/>
        <w:rPr>
          <w:rFonts w:ascii="Arial" w:eastAsia="Times New Roman" w:hAnsi="Arial" w:cs="Arial"/>
          <w:b/>
          <w:color w:val="auto"/>
        </w:rPr>
      </w:pPr>
    </w:p>
    <w:p w14:paraId="199A9557" w14:textId="77777777" w:rsidR="003A1781" w:rsidRPr="003A1781" w:rsidRDefault="001A55B2" w:rsidP="001A55B2">
      <w:pPr>
        <w:shd w:val="clear" w:color="auto" w:fill="FFFFFF"/>
        <w:jc w:val="both"/>
        <w:rPr>
          <w:rFonts w:ascii="Arial" w:hAnsi="Arial" w:cs="Arial"/>
          <w:color w:val="auto"/>
          <w:shd w:val="clear" w:color="auto" w:fill="FFFFFF"/>
        </w:rPr>
      </w:pPr>
      <w:r w:rsidRPr="003A1781">
        <w:rPr>
          <w:rFonts w:ascii="Arial" w:eastAsia="Times New Roman" w:hAnsi="Arial" w:cs="Arial"/>
          <w:color w:val="auto"/>
        </w:rPr>
        <w:t>Программно-аппаратный комплекс «</w:t>
      </w:r>
      <w:proofErr w:type="spellStart"/>
      <w:r w:rsidRPr="003A1781">
        <w:rPr>
          <w:rFonts w:ascii="Arial" w:eastAsia="Times New Roman" w:hAnsi="Arial" w:cs="Arial"/>
          <w:color w:val="auto"/>
        </w:rPr>
        <w:t>Полибайт</w:t>
      </w:r>
      <w:proofErr w:type="spellEnd"/>
      <w:r w:rsidRPr="003A1781">
        <w:rPr>
          <w:rFonts w:ascii="Arial" w:eastAsia="Times New Roman" w:hAnsi="Arial" w:cs="Arial"/>
          <w:color w:val="auto"/>
        </w:rPr>
        <w:t xml:space="preserve">» позволяет построить облачное хранилище объёмом до сотен петабайт </w:t>
      </w:r>
      <w:r w:rsidRPr="003A1781">
        <w:rPr>
          <w:rFonts w:ascii="Arial" w:hAnsi="Arial" w:cs="Arial"/>
          <w:color w:val="auto"/>
          <w:shd w:val="clear" w:color="auto" w:fill="FFFFFF"/>
        </w:rPr>
        <w:t xml:space="preserve">и подходит </w:t>
      </w:r>
      <w:r w:rsidR="000B359E">
        <w:rPr>
          <w:rFonts w:ascii="Arial" w:hAnsi="Arial" w:cs="Arial"/>
          <w:color w:val="auto"/>
          <w:shd w:val="clear" w:color="auto" w:fill="FFFFFF"/>
        </w:rPr>
        <w:t xml:space="preserve">для </w:t>
      </w:r>
      <w:r w:rsidRPr="003A1781">
        <w:rPr>
          <w:rFonts w:ascii="Arial" w:hAnsi="Arial" w:cs="Arial"/>
          <w:color w:val="auto"/>
          <w:shd w:val="clear" w:color="auto" w:fill="FFFFFF"/>
        </w:rPr>
        <w:t xml:space="preserve">хранения любого трафика и мета-данных. Это первая российская СХД с горизонтально-масштабируемой архитектурой, </w:t>
      </w:r>
      <w:r w:rsidR="00F25AB0" w:rsidRPr="003A1781">
        <w:rPr>
          <w:rFonts w:ascii="Arial" w:hAnsi="Arial" w:cs="Arial"/>
          <w:color w:val="auto"/>
          <w:shd w:val="clear" w:color="auto" w:fill="FFFFFF"/>
        </w:rPr>
        <w:t xml:space="preserve">что </w:t>
      </w:r>
      <w:r w:rsidR="00BD51D9" w:rsidRPr="003A1781">
        <w:rPr>
          <w:rFonts w:ascii="Arial" w:hAnsi="Arial" w:cs="Arial"/>
          <w:color w:val="auto"/>
          <w:shd w:val="clear" w:color="auto" w:fill="FFFFFF"/>
        </w:rPr>
        <w:t>является одним из первоочередных требований</w:t>
      </w:r>
      <w:r w:rsidR="00F25AB0" w:rsidRPr="003A1781">
        <w:rPr>
          <w:rFonts w:ascii="Arial" w:hAnsi="Arial" w:cs="Arial"/>
          <w:color w:val="auto"/>
          <w:shd w:val="clear" w:color="auto" w:fill="FFFFFF"/>
        </w:rPr>
        <w:t xml:space="preserve"> «Ростелекома»</w:t>
      </w:r>
      <w:r w:rsidR="000640B4" w:rsidRPr="003A1781">
        <w:rPr>
          <w:rFonts w:ascii="Arial" w:hAnsi="Arial" w:cs="Arial"/>
          <w:color w:val="auto"/>
          <w:shd w:val="clear" w:color="auto" w:fill="FFFFFF"/>
        </w:rPr>
        <w:t xml:space="preserve">, </w:t>
      </w:r>
      <w:r w:rsidR="00F25AB0" w:rsidRPr="003A1781">
        <w:rPr>
          <w:rFonts w:ascii="Arial" w:hAnsi="Arial" w:cs="Arial"/>
          <w:color w:val="auto"/>
          <w:shd w:val="clear" w:color="auto" w:fill="FFFFFF"/>
        </w:rPr>
        <w:t>МТС</w:t>
      </w:r>
      <w:r w:rsidR="000640B4" w:rsidRPr="003A1781">
        <w:rPr>
          <w:rFonts w:ascii="Arial" w:hAnsi="Arial" w:cs="Arial"/>
          <w:color w:val="auto"/>
          <w:shd w:val="clear" w:color="auto" w:fill="FFFFFF"/>
        </w:rPr>
        <w:t xml:space="preserve"> и «Мегафона»</w:t>
      </w:r>
      <w:r w:rsidR="00F25AB0" w:rsidRPr="003A1781">
        <w:rPr>
          <w:rFonts w:ascii="Arial" w:hAnsi="Arial" w:cs="Arial"/>
          <w:color w:val="auto"/>
          <w:shd w:val="clear" w:color="auto" w:fill="FFFFFF"/>
        </w:rPr>
        <w:t>.</w:t>
      </w:r>
    </w:p>
    <w:p w14:paraId="5A5FDB9B" w14:textId="77777777" w:rsidR="003A1781" w:rsidRPr="003A1781" w:rsidRDefault="003A1781" w:rsidP="001A55B2">
      <w:pPr>
        <w:shd w:val="clear" w:color="auto" w:fill="FFFFFF"/>
        <w:jc w:val="both"/>
        <w:rPr>
          <w:rFonts w:ascii="Arial" w:hAnsi="Arial" w:cs="Arial"/>
          <w:color w:val="auto"/>
          <w:shd w:val="clear" w:color="auto" w:fill="FFFFFF"/>
        </w:rPr>
      </w:pPr>
    </w:p>
    <w:p w14:paraId="2A78C192" w14:textId="77777777" w:rsidR="00F25AB0" w:rsidRPr="003A1781" w:rsidRDefault="003A1781" w:rsidP="001A55B2">
      <w:pPr>
        <w:shd w:val="clear" w:color="auto" w:fill="FFFFFF"/>
        <w:jc w:val="both"/>
        <w:rPr>
          <w:rFonts w:ascii="Arial" w:hAnsi="Arial" w:cs="Arial"/>
          <w:color w:val="auto"/>
          <w:shd w:val="clear" w:color="auto" w:fill="FFFFFF"/>
        </w:rPr>
      </w:pPr>
      <w:r w:rsidRPr="003A1781">
        <w:rPr>
          <w:rFonts w:ascii="Arial" w:hAnsi="Arial" w:cs="Arial"/>
          <w:color w:val="auto"/>
          <w:shd w:val="clear" w:color="auto" w:fill="FFFFFF"/>
        </w:rPr>
        <w:t>СХД «</w:t>
      </w:r>
      <w:proofErr w:type="spellStart"/>
      <w:r w:rsidRPr="003A1781">
        <w:rPr>
          <w:rFonts w:ascii="Arial" w:hAnsi="Arial" w:cs="Arial"/>
          <w:color w:val="auto"/>
          <w:shd w:val="clear" w:color="auto" w:fill="FFFFFF"/>
        </w:rPr>
        <w:t>Полибайт</w:t>
      </w:r>
      <w:proofErr w:type="spellEnd"/>
      <w:r w:rsidRPr="003A1781">
        <w:rPr>
          <w:rFonts w:ascii="Arial" w:hAnsi="Arial" w:cs="Arial"/>
          <w:color w:val="auto"/>
          <w:shd w:val="clear" w:color="auto" w:fill="FFFFFF"/>
        </w:rPr>
        <w:t xml:space="preserve">» также обладает «возможностями избыточности», поддерживает «добавление дисковых полок и дисков без прерывания доступа к данным»,  осуществляет «резервирование глобальной распределенной дисковой емкости, необходимой для выполнения автоматического восстановления данных при отказе физических дисков» и соответствует другим требованиям, представленным в комплекте документов </w:t>
      </w:r>
      <w:proofErr w:type="spellStart"/>
      <w:r w:rsidRPr="003A1781">
        <w:rPr>
          <w:rFonts w:ascii="Arial" w:hAnsi="Arial" w:cs="Arial"/>
          <w:color w:val="auto"/>
          <w:shd w:val="clear" w:color="auto" w:fill="FFFFFF"/>
        </w:rPr>
        <w:t>Минкомсвязи</w:t>
      </w:r>
      <w:proofErr w:type="spellEnd"/>
      <w:r w:rsidRPr="003A1781">
        <w:rPr>
          <w:rFonts w:ascii="Arial" w:hAnsi="Arial" w:cs="Arial"/>
          <w:color w:val="auto"/>
          <w:shd w:val="clear" w:color="auto" w:fill="FFFFFF"/>
        </w:rPr>
        <w:t>.</w:t>
      </w:r>
    </w:p>
    <w:p w14:paraId="75A6C5F8" w14:textId="77777777" w:rsidR="00BD51D9" w:rsidRDefault="00BD51D9" w:rsidP="001A55B2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A05A352" w14:textId="6AC3DDDD" w:rsidR="001A55B2" w:rsidRPr="00440B6C" w:rsidRDefault="008A05AE" w:rsidP="001A55B2">
      <w:pPr>
        <w:shd w:val="clear" w:color="auto" w:fill="FFFFFF"/>
        <w:jc w:val="both"/>
        <w:rPr>
          <w:rFonts w:ascii="Myriad Pro" w:hAnsi="Myriad Pro" w:cs="Tahoma"/>
          <w:shd w:val="clear" w:color="auto" w:fill="FFFFFF"/>
        </w:rPr>
      </w:pPr>
      <w:bookmarkStart w:id="0" w:name="_GoBack"/>
      <w:bookmarkEnd w:id="0"/>
      <w:r w:rsidRPr="00440B6C">
        <w:rPr>
          <w:rFonts w:ascii="Myriad Pro" w:hAnsi="Myriad Pro" w:cs="Tahoma"/>
          <w:shd w:val="clear" w:color="auto" w:fill="FFFFFF"/>
        </w:rPr>
        <w:t>Серийная сборка</w:t>
      </w:r>
      <w:r w:rsidR="001B1FB8" w:rsidRPr="00440B6C">
        <w:rPr>
          <w:rFonts w:ascii="Myriad Pro" w:hAnsi="Myriad Pro" w:cs="Tahoma"/>
          <w:shd w:val="clear" w:color="auto" w:fill="FFFFFF"/>
        </w:rPr>
        <w:t xml:space="preserve"> «</w:t>
      </w:r>
      <w:proofErr w:type="spellStart"/>
      <w:r w:rsidR="001B1FB8" w:rsidRPr="00440B6C">
        <w:rPr>
          <w:rFonts w:ascii="Myriad Pro" w:hAnsi="Myriad Pro" w:cs="Tahoma"/>
          <w:shd w:val="clear" w:color="auto" w:fill="FFFFFF"/>
        </w:rPr>
        <w:t>Полибайта</w:t>
      </w:r>
      <w:proofErr w:type="spellEnd"/>
      <w:r w:rsidR="001B1FB8" w:rsidRPr="00440B6C">
        <w:rPr>
          <w:rFonts w:ascii="Myriad Pro" w:hAnsi="Myriad Pro" w:cs="Tahoma"/>
          <w:shd w:val="clear" w:color="auto" w:fill="FFFFFF"/>
        </w:rPr>
        <w:t>»</w:t>
      </w:r>
      <w:r w:rsidR="00217DD6" w:rsidRPr="00440B6C">
        <w:rPr>
          <w:rFonts w:ascii="Myriad Pro" w:hAnsi="Myriad Pro" w:cs="Tahoma"/>
          <w:shd w:val="clear" w:color="auto" w:fill="FFFFFF"/>
        </w:rPr>
        <w:t xml:space="preserve"> осуществляется в России. </w:t>
      </w:r>
      <w:r w:rsidR="001A55B2" w:rsidRPr="00440B6C">
        <w:rPr>
          <w:rFonts w:ascii="Myriad Pro" w:hAnsi="Myriad Pro" w:cs="Tahoma"/>
          <w:shd w:val="clear" w:color="auto" w:fill="FFFFFF"/>
        </w:rPr>
        <w:t xml:space="preserve">На данный момент в </w:t>
      </w:r>
      <w:r w:rsidR="001B1FB8" w:rsidRPr="00440B6C">
        <w:rPr>
          <w:rFonts w:ascii="Myriad Pro" w:hAnsi="Myriad Pro" w:cs="Tahoma"/>
          <w:shd w:val="clear" w:color="auto" w:fill="FFFFFF"/>
        </w:rPr>
        <w:t xml:space="preserve">системе </w:t>
      </w:r>
      <w:r w:rsidR="001A55B2" w:rsidRPr="00440B6C">
        <w:rPr>
          <w:rFonts w:ascii="Myriad Pro" w:hAnsi="Myriad Pro" w:cs="Tahoma"/>
          <w:shd w:val="clear" w:color="auto" w:fill="FFFFFF"/>
        </w:rPr>
        <w:t>используются компоненты  глобальных производителей, но компания ведёт разработку модулей с использованием российских комплектующих, добиваясь повышения локализации. Программное обеспечение системы</w:t>
      </w:r>
      <w:r w:rsidR="001B1FB8" w:rsidRPr="00440B6C">
        <w:rPr>
          <w:rFonts w:ascii="Myriad Pro" w:hAnsi="Myriad Pro" w:cs="Tahoma"/>
          <w:shd w:val="clear" w:color="auto" w:fill="FFFFFF"/>
        </w:rPr>
        <w:t xml:space="preserve"> </w:t>
      </w:r>
      <w:r w:rsidRPr="00440B6C">
        <w:rPr>
          <w:rFonts w:ascii="Myriad Pro" w:hAnsi="Myriad Pro" w:cs="Tahoma"/>
          <w:shd w:val="clear" w:color="auto" w:fill="FFFFFF"/>
        </w:rPr>
        <w:t>полностью</w:t>
      </w:r>
      <w:r w:rsidR="001A55B2" w:rsidRPr="00440B6C">
        <w:rPr>
          <w:rFonts w:ascii="Myriad Pro" w:hAnsi="Myriad Pro" w:cs="Tahoma"/>
          <w:shd w:val="clear" w:color="auto" w:fill="FFFFFF"/>
        </w:rPr>
        <w:t xml:space="preserve"> </w:t>
      </w:r>
      <w:r w:rsidR="00583A39" w:rsidRPr="00440B6C">
        <w:rPr>
          <w:rFonts w:ascii="Myriad Pro" w:hAnsi="Myriad Pro" w:cs="Tahoma"/>
          <w:shd w:val="clear" w:color="auto" w:fill="FFFFFF"/>
        </w:rPr>
        <w:t xml:space="preserve">создано разработчиками </w:t>
      </w:r>
      <w:r w:rsidRPr="00440B6C">
        <w:rPr>
          <w:rFonts w:ascii="Myriad Pro" w:hAnsi="Myriad Pro" w:cs="Tahoma"/>
          <w:shd w:val="clear" w:color="auto" w:fill="FFFFFF"/>
          <w:lang w:val="en-US"/>
        </w:rPr>
        <w:t>RCNTEC</w:t>
      </w:r>
      <w:r w:rsidR="001A55B2" w:rsidRPr="00440B6C">
        <w:rPr>
          <w:rFonts w:ascii="Myriad Pro" w:hAnsi="Myriad Pro" w:cs="Tahoma"/>
          <w:shd w:val="clear" w:color="auto" w:fill="FFFFFF"/>
        </w:rPr>
        <w:t>.</w:t>
      </w:r>
    </w:p>
    <w:p w14:paraId="65574DBD" w14:textId="77777777" w:rsidR="001A55B2" w:rsidRPr="00440B6C" w:rsidRDefault="001A55B2" w:rsidP="00984A28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614E3A67" w14:textId="77777777" w:rsidR="002F6E7A" w:rsidRPr="00440B6C" w:rsidRDefault="002F6E7A" w:rsidP="00984A28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440B6C">
        <w:rPr>
          <w:rFonts w:ascii="Myriad Pro" w:eastAsia="Times New Roman" w:hAnsi="Myriad Pro" w:cs="Times New Roman"/>
        </w:rPr>
        <w:t>«</w:t>
      </w:r>
      <w:r w:rsidR="003A649B" w:rsidRPr="00440B6C">
        <w:rPr>
          <w:rFonts w:ascii="Myriad Pro" w:eastAsia="Times New Roman" w:hAnsi="Myriad Pro" w:cs="Times New Roman"/>
        </w:rPr>
        <w:t xml:space="preserve">Наша разработка соответствует основным требованиям </w:t>
      </w:r>
      <w:proofErr w:type="spellStart"/>
      <w:r w:rsidR="003A649B" w:rsidRPr="00440B6C">
        <w:rPr>
          <w:rFonts w:ascii="Myriad Pro" w:eastAsia="Times New Roman" w:hAnsi="Myriad Pro" w:cs="Times New Roman"/>
        </w:rPr>
        <w:t>Минкомсвязи</w:t>
      </w:r>
      <w:proofErr w:type="spellEnd"/>
      <w:r w:rsidR="003A649B" w:rsidRPr="00440B6C">
        <w:rPr>
          <w:rFonts w:ascii="Myriad Pro" w:eastAsia="Times New Roman" w:hAnsi="Myriad Pro" w:cs="Times New Roman"/>
        </w:rPr>
        <w:t xml:space="preserve"> и ведущих игроков рынка телекоммуникаций. Как и в любом сложном </w:t>
      </w:r>
      <w:r w:rsidR="003A649B" w:rsidRPr="00440B6C">
        <w:rPr>
          <w:rFonts w:ascii="Myriad Pro" w:eastAsia="Times New Roman" w:hAnsi="Myriad Pro" w:cs="Times New Roman"/>
          <w:lang w:val="en-US"/>
        </w:rPr>
        <w:t>IT</w:t>
      </w:r>
      <w:r w:rsidR="003A649B" w:rsidRPr="00440B6C">
        <w:rPr>
          <w:rFonts w:ascii="Myriad Pro" w:eastAsia="Times New Roman" w:hAnsi="Myriad Pro" w:cs="Times New Roman"/>
        </w:rPr>
        <w:t>-решении здесь не бывает полностью типовых проектов, поэтому некоторые пункты</w:t>
      </w:r>
      <w:r w:rsidR="00721E6D" w:rsidRPr="00440B6C">
        <w:rPr>
          <w:rFonts w:ascii="Myriad Pro" w:eastAsia="Times New Roman" w:hAnsi="Myriad Pro" w:cs="Times New Roman"/>
        </w:rPr>
        <w:t xml:space="preserve"> в документации</w:t>
      </w:r>
      <w:r w:rsidR="003A649B" w:rsidRPr="00440B6C">
        <w:rPr>
          <w:rFonts w:ascii="Myriad Pro" w:eastAsia="Times New Roman" w:hAnsi="Myriad Pro" w:cs="Times New Roman"/>
        </w:rPr>
        <w:t xml:space="preserve"> различаются от компании к компании. Но у нас есть запас времени до вступления в силу закона, чтобы </w:t>
      </w:r>
      <w:r w:rsidR="00721E6D" w:rsidRPr="00440B6C">
        <w:rPr>
          <w:rFonts w:ascii="Myriad Pro" w:eastAsia="Times New Roman" w:hAnsi="Myriad Pro" w:cs="Times New Roman"/>
        </w:rPr>
        <w:t xml:space="preserve">учесть </w:t>
      </w:r>
      <w:r w:rsidR="008E3C78" w:rsidRPr="00440B6C">
        <w:rPr>
          <w:rFonts w:ascii="Myriad Pro" w:eastAsia="Times New Roman" w:hAnsi="Myriad Pro" w:cs="Times New Roman"/>
        </w:rPr>
        <w:t>все пожелания заказчиков</w:t>
      </w:r>
      <w:r w:rsidRPr="00440B6C">
        <w:rPr>
          <w:rFonts w:ascii="Myriad Pro" w:eastAsia="Times New Roman" w:hAnsi="Myriad Pro" w:cs="Times New Roman"/>
        </w:rPr>
        <w:t xml:space="preserve">», -- комментирует генеральный директор </w:t>
      </w:r>
      <w:r w:rsidRPr="00440B6C">
        <w:rPr>
          <w:rFonts w:ascii="Myriad Pro" w:eastAsia="Times New Roman" w:hAnsi="Myriad Pro" w:cs="Times New Roman"/>
          <w:lang w:val="en-US"/>
        </w:rPr>
        <w:t>RCNTEC</w:t>
      </w:r>
      <w:r w:rsidRPr="00440B6C">
        <w:rPr>
          <w:rFonts w:ascii="Myriad Pro" w:eastAsia="Times New Roman" w:hAnsi="Myriad Pro" w:cs="Times New Roman"/>
        </w:rPr>
        <w:t xml:space="preserve"> Денис </w:t>
      </w:r>
      <w:proofErr w:type="spellStart"/>
      <w:r w:rsidRPr="00440B6C">
        <w:rPr>
          <w:rFonts w:ascii="Myriad Pro" w:eastAsia="Times New Roman" w:hAnsi="Myriad Pro" w:cs="Times New Roman"/>
        </w:rPr>
        <w:t>Нештун</w:t>
      </w:r>
      <w:proofErr w:type="spellEnd"/>
      <w:r w:rsidRPr="00440B6C">
        <w:rPr>
          <w:rFonts w:ascii="Myriad Pro" w:eastAsia="Times New Roman" w:hAnsi="Myriad Pro" w:cs="Times New Roman"/>
        </w:rPr>
        <w:t>.</w:t>
      </w:r>
    </w:p>
    <w:p w14:paraId="11236D18" w14:textId="77777777" w:rsidR="002F27A0" w:rsidRPr="00440B6C" w:rsidRDefault="002F27A0" w:rsidP="00984A28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71CE5DF" w14:textId="626F4F30" w:rsidR="00B83782" w:rsidRPr="00366D83" w:rsidRDefault="00724DB2" w:rsidP="00984A28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440B6C">
        <w:rPr>
          <w:rFonts w:ascii="Myriad Pro" w:eastAsia="Times New Roman" w:hAnsi="Myriad Pro" w:cs="Times New Roman"/>
        </w:rPr>
        <w:t xml:space="preserve">Согласно </w:t>
      </w:r>
      <w:r w:rsidR="00BB7B05" w:rsidRPr="00440B6C">
        <w:rPr>
          <w:rFonts w:ascii="Myriad Pro" w:eastAsia="Times New Roman" w:hAnsi="Myriad Pro" w:cs="Times New Roman"/>
        </w:rPr>
        <w:t xml:space="preserve">информации из </w:t>
      </w:r>
      <w:r w:rsidRPr="00440B6C">
        <w:rPr>
          <w:rFonts w:ascii="Myriad Pro" w:eastAsia="Times New Roman" w:hAnsi="Myriad Pro" w:cs="Times New Roman"/>
        </w:rPr>
        <w:t>технически</w:t>
      </w:r>
      <w:r w:rsidR="00BB7B05" w:rsidRPr="00440B6C">
        <w:rPr>
          <w:rFonts w:ascii="Myriad Pro" w:eastAsia="Times New Roman" w:hAnsi="Myriad Pro" w:cs="Times New Roman"/>
        </w:rPr>
        <w:t>х</w:t>
      </w:r>
      <w:r w:rsidRPr="00440B6C">
        <w:rPr>
          <w:rFonts w:ascii="Myriad Pro" w:eastAsia="Times New Roman" w:hAnsi="Myriad Pro" w:cs="Times New Roman"/>
        </w:rPr>
        <w:t xml:space="preserve"> требовани</w:t>
      </w:r>
      <w:r w:rsidR="00BB7B05" w:rsidRPr="00440B6C">
        <w:rPr>
          <w:rFonts w:ascii="Myriad Pro" w:eastAsia="Times New Roman" w:hAnsi="Myriad Pro" w:cs="Times New Roman"/>
        </w:rPr>
        <w:t>й</w:t>
      </w:r>
      <w:r w:rsidRPr="00440B6C">
        <w:rPr>
          <w:rFonts w:ascii="Myriad Pro" w:eastAsia="Times New Roman" w:hAnsi="Myriad Pro" w:cs="Times New Roman"/>
        </w:rPr>
        <w:t>,</w:t>
      </w:r>
      <w:r w:rsidR="00A57E29" w:rsidRPr="00440B6C">
        <w:rPr>
          <w:rFonts w:ascii="Myriad Pro" w:eastAsia="Times New Roman" w:hAnsi="Myriad Pro" w:cs="Times New Roman"/>
        </w:rPr>
        <w:t xml:space="preserve"> </w:t>
      </w:r>
      <w:r w:rsidR="00BB7B05" w:rsidRPr="00440B6C">
        <w:rPr>
          <w:rFonts w:ascii="Myriad Pro" w:eastAsia="Times New Roman" w:hAnsi="Myriad Pro" w:cs="Times New Roman"/>
        </w:rPr>
        <w:t xml:space="preserve">российские абоненты «Ростелекома» в среднем передают </w:t>
      </w:r>
      <w:r w:rsidR="00A57E29" w:rsidRPr="00440B6C">
        <w:rPr>
          <w:rFonts w:ascii="Myriad Pro" w:hAnsi="Myriad Pro" w:cs="Arial"/>
          <w:color w:val="222222"/>
          <w:shd w:val="clear" w:color="auto" w:fill="FFFFFF"/>
        </w:rPr>
        <w:t xml:space="preserve">8695 </w:t>
      </w:r>
      <w:proofErr w:type="spellStart"/>
      <w:r w:rsidR="00A57E29" w:rsidRPr="00440B6C">
        <w:rPr>
          <w:rFonts w:ascii="Myriad Pro" w:eastAsia="Times New Roman" w:hAnsi="Myriad Pro" w:cs="Times New Roman"/>
        </w:rPr>
        <w:t>гбит</w:t>
      </w:r>
      <w:proofErr w:type="spellEnd"/>
      <w:r w:rsidR="00A57E29" w:rsidRPr="00440B6C">
        <w:rPr>
          <w:rFonts w:ascii="Myriad Pro" w:eastAsia="Times New Roman" w:hAnsi="Myriad Pro" w:cs="Times New Roman"/>
        </w:rPr>
        <w:t xml:space="preserve">/с. В соответствии с законопроектом компании придется хранить </w:t>
      </w:r>
      <w:r w:rsidR="004639E8" w:rsidRPr="00440B6C">
        <w:rPr>
          <w:rFonts w:ascii="Myriad Pro" w:eastAsia="Times New Roman" w:hAnsi="Myriad Pro" w:cs="Times New Roman"/>
        </w:rPr>
        <w:t>более</w:t>
      </w:r>
      <w:r w:rsidR="00A57E29" w:rsidRPr="00440B6C">
        <w:rPr>
          <w:rFonts w:ascii="Myriad Pro" w:eastAsia="Times New Roman" w:hAnsi="Myriad Pro" w:cs="Times New Roman"/>
        </w:rPr>
        <w:t xml:space="preserve"> </w:t>
      </w:r>
      <w:r w:rsidR="00A57E29" w:rsidRPr="00440B6C">
        <w:rPr>
          <w:rFonts w:ascii="Myriad Pro" w:hAnsi="Myriad Pro" w:cs="Arial"/>
          <w:color w:val="222222"/>
          <w:shd w:val="clear" w:color="auto" w:fill="FFFFFF"/>
        </w:rPr>
        <w:t>16 50</w:t>
      </w:r>
      <w:r w:rsidR="004639E8" w:rsidRPr="00440B6C">
        <w:rPr>
          <w:rFonts w:ascii="Myriad Pro" w:hAnsi="Myriad Pro" w:cs="Arial"/>
          <w:color w:val="222222"/>
          <w:shd w:val="clear" w:color="auto" w:fill="FFFFFF"/>
        </w:rPr>
        <w:t>0</w:t>
      </w:r>
      <w:r w:rsidR="00A57E29" w:rsidRPr="00440B6C">
        <w:rPr>
          <w:rFonts w:ascii="Myriad Pro" w:hAnsi="Myriad Pro" w:cs="Arial"/>
          <w:color w:val="222222"/>
          <w:shd w:val="clear" w:color="auto" w:fill="FFFFFF"/>
        </w:rPr>
        <w:t xml:space="preserve"> </w:t>
      </w:r>
      <w:r w:rsidR="004639E8" w:rsidRPr="00440B6C">
        <w:rPr>
          <w:rFonts w:ascii="Myriad Pro" w:hAnsi="Myriad Pro" w:cs="Arial"/>
          <w:color w:val="222222"/>
          <w:shd w:val="clear" w:color="auto" w:fill="FFFFFF"/>
        </w:rPr>
        <w:t>000</w:t>
      </w:r>
      <w:r w:rsidR="00A57E29" w:rsidRPr="00440B6C">
        <w:rPr>
          <w:rFonts w:ascii="Myriad Pro" w:hAnsi="Myriad Pro" w:cs="Arial"/>
          <w:color w:val="222222"/>
          <w:shd w:val="clear" w:color="auto" w:fill="FFFFFF"/>
        </w:rPr>
        <w:t xml:space="preserve"> Тб, которые будут записаны в течение </w:t>
      </w:r>
      <w:r w:rsidR="00A57E29" w:rsidRPr="00440B6C">
        <w:rPr>
          <w:rFonts w:ascii="Myriad Pro" w:hAnsi="Myriad Pro" w:cs="Arial"/>
          <w:color w:val="222222"/>
          <w:shd w:val="clear" w:color="auto" w:fill="FFFFFF"/>
        </w:rPr>
        <w:lastRenderedPageBreak/>
        <w:t>180 дней.</w:t>
      </w:r>
      <w:r w:rsidR="00BB7B05" w:rsidRPr="00440B6C">
        <w:rPr>
          <w:rFonts w:ascii="Myriad Pro" w:hAnsi="Myriad Pro" w:cs="Arial"/>
          <w:color w:val="222222"/>
          <w:shd w:val="clear" w:color="auto" w:fill="FFFFFF"/>
        </w:rPr>
        <w:t xml:space="preserve"> </w:t>
      </w:r>
      <w:r w:rsidR="002F27A0" w:rsidRPr="00440B6C">
        <w:rPr>
          <w:rFonts w:ascii="Myriad Pro" w:eastAsia="Times New Roman" w:hAnsi="Myriad Pro" w:cs="Times New Roman"/>
        </w:rPr>
        <w:t xml:space="preserve">По оценкам экспертов </w:t>
      </w:r>
      <w:r w:rsidR="002F27A0" w:rsidRPr="00440B6C">
        <w:rPr>
          <w:rFonts w:ascii="Myriad Pro" w:eastAsia="Times New Roman" w:hAnsi="Myriad Pro" w:cs="Times New Roman"/>
          <w:lang w:val="en-US"/>
        </w:rPr>
        <w:t>RCNTEC</w:t>
      </w:r>
      <w:r w:rsidR="002F27A0" w:rsidRPr="00440B6C">
        <w:rPr>
          <w:rFonts w:ascii="Myriad Pro" w:eastAsia="Times New Roman" w:hAnsi="Myriad Pro" w:cs="Times New Roman"/>
        </w:rPr>
        <w:t xml:space="preserve">, </w:t>
      </w:r>
      <w:r w:rsidR="00366D83" w:rsidRPr="00440B6C">
        <w:rPr>
          <w:rFonts w:ascii="Myriad Pro" w:eastAsia="Times New Roman" w:hAnsi="Myriad Pro" w:cs="Times New Roman"/>
        </w:rPr>
        <w:t>если  закупать оборудование для хранения таких объемов сейчас,</w:t>
      </w:r>
      <w:r w:rsidR="009447B7" w:rsidRPr="00440B6C">
        <w:rPr>
          <w:rFonts w:ascii="Myriad Pro" w:eastAsia="Times New Roman" w:hAnsi="Myriad Pro" w:cs="Times New Roman"/>
        </w:rPr>
        <w:t xml:space="preserve"> </w:t>
      </w:r>
      <w:r w:rsidR="00366D83" w:rsidRPr="00440B6C">
        <w:rPr>
          <w:rFonts w:ascii="Myriad Pro" w:eastAsia="Times New Roman" w:hAnsi="Myriad Pro" w:cs="Times New Roman"/>
        </w:rPr>
        <w:t xml:space="preserve">то «Ростелекому» </w:t>
      </w:r>
      <w:r w:rsidR="009447B7" w:rsidRPr="00440B6C">
        <w:rPr>
          <w:rFonts w:ascii="Myriad Pro" w:eastAsia="Times New Roman" w:hAnsi="Myriad Pro" w:cs="Times New Roman"/>
        </w:rPr>
        <w:t>придется потратить</w:t>
      </w:r>
      <w:r w:rsidR="00366D83" w:rsidRPr="00440B6C">
        <w:rPr>
          <w:rFonts w:ascii="Myriad Pro" w:eastAsia="Times New Roman" w:hAnsi="Myriad Pro" w:cs="Times New Roman"/>
        </w:rPr>
        <w:t xml:space="preserve"> 13-26 млрд дол. </w:t>
      </w:r>
      <w:r w:rsidR="00583A39" w:rsidRPr="00440B6C">
        <w:rPr>
          <w:rFonts w:ascii="Myriad Pro" w:eastAsia="Times New Roman" w:hAnsi="Myriad Pro" w:cs="Times New Roman"/>
        </w:rPr>
        <w:t xml:space="preserve">в зависимости от требований по надёжности хранения </w:t>
      </w:r>
      <w:r w:rsidR="00366D83" w:rsidRPr="00440B6C">
        <w:rPr>
          <w:rFonts w:ascii="Myriad Pro" w:eastAsia="Times New Roman" w:hAnsi="Myriad Pro" w:cs="Times New Roman"/>
        </w:rPr>
        <w:t>(стоимость создания дата-центра, технической поддержки и другие сопутствующие затраты не учитываются</w:t>
      </w:r>
      <w:r w:rsidR="00C85C50" w:rsidRPr="00440B6C">
        <w:rPr>
          <w:rFonts w:ascii="Myriad Pro" w:eastAsia="Times New Roman" w:hAnsi="Myriad Pro" w:cs="Times New Roman"/>
        </w:rPr>
        <w:t>; только приобретение СХД</w:t>
      </w:r>
      <w:r w:rsidR="00366D83" w:rsidRPr="00440B6C">
        <w:rPr>
          <w:rFonts w:ascii="Myriad Pro" w:eastAsia="Times New Roman" w:hAnsi="Myriad Pro" w:cs="Times New Roman"/>
        </w:rPr>
        <w:t>).</w:t>
      </w:r>
      <w:r w:rsidR="009C34DE">
        <w:rPr>
          <w:rFonts w:ascii="Myriad Pro" w:eastAsia="Times New Roman" w:hAnsi="Myriad Pro" w:cs="Times New Roman"/>
        </w:rPr>
        <w:t xml:space="preserve"> </w:t>
      </w:r>
    </w:p>
    <w:p w14:paraId="4AAB5FAC" w14:textId="77777777" w:rsidR="00CF3AE6" w:rsidRDefault="00CF3AE6" w:rsidP="00457032">
      <w:pPr>
        <w:shd w:val="clear" w:color="auto" w:fill="FFFFFF"/>
        <w:jc w:val="both"/>
        <w:rPr>
          <w:rFonts w:ascii="Myriad Pro" w:hAnsi="Myriad Pro" w:cs="Tahoma"/>
          <w:shd w:val="clear" w:color="auto" w:fill="FFFFFF"/>
        </w:rPr>
      </w:pPr>
    </w:p>
    <w:p w14:paraId="2B822426" w14:textId="77777777" w:rsidR="00295E65" w:rsidRDefault="00EF1256" w:rsidP="00457032">
      <w:pPr>
        <w:shd w:val="clear" w:color="auto" w:fill="FFFFFF"/>
        <w:jc w:val="both"/>
        <w:rPr>
          <w:rFonts w:ascii="Myriad Pro" w:hAnsi="Myriad Pro" w:cs="Tahoma"/>
          <w:shd w:val="clear" w:color="auto" w:fill="FFFFFF"/>
        </w:rPr>
      </w:pPr>
      <w:r>
        <w:rPr>
          <w:rFonts w:ascii="Myriad Pro" w:hAnsi="Myriad Pro" w:cs="Tahoma"/>
          <w:shd w:val="clear" w:color="auto" w:fill="FFFFFF"/>
        </w:rPr>
        <w:t xml:space="preserve">Компания </w:t>
      </w:r>
      <w:r w:rsidR="009D3035">
        <w:rPr>
          <w:rFonts w:ascii="Myriad Pro" w:hAnsi="Myriad Pro" w:cs="Tahoma"/>
          <w:shd w:val="clear" w:color="auto" w:fill="FFFFFF"/>
          <w:lang w:val="en-US"/>
        </w:rPr>
        <w:t>RCNTEC</w:t>
      </w:r>
      <w:r w:rsidR="009D3035" w:rsidRPr="009D3035">
        <w:rPr>
          <w:rFonts w:ascii="Myriad Pro" w:hAnsi="Myriad Pro" w:cs="Tahoma"/>
          <w:shd w:val="clear" w:color="auto" w:fill="FFFFFF"/>
        </w:rPr>
        <w:t xml:space="preserve"> </w:t>
      </w:r>
      <w:r w:rsidR="007F7542">
        <w:rPr>
          <w:rFonts w:ascii="Myriad Pro" w:hAnsi="Myriad Pro" w:cs="Tahoma"/>
          <w:shd w:val="clear" w:color="auto" w:fill="FFFFFF"/>
        </w:rPr>
        <w:t xml:space="preserve">уже заключила партнерское соглашение </w:t>
      </w:r>
      <w:r w:rsidR="00841612">
        <w:rPr>
          <w:rFonts w:ascii="Myriad Pro" w:hAnsi="Myriad Pro" w:cs="Tahoma"/>
          <w:shd w:val="clear" w:color="auto" w:fill="FFFFFF"/>
        </w:rPr>
        <w:t xml:space="preserve">с </w:t>
      </w:r>
      <w:r w:rsidR="007F7542">
        <w:rPr>
          <w:rFonts w:ascii="Myriad Pro" w:hAnsi="Myriad Pro" w:cs="Tahoma"/>
          <w:shd w:val="clear" w:color="auto" w:fill="FFFFFF"/>
        </w:rPr>
        <w:t xml:space="preserve">системным интегратором КРОК, который будет </w:t>
      </w:r>
      <w:r>
        <w:rPr>
          <w:rFonts w:ascii="Myriad Pro" w:hAnsi="Myriad Pro" w:cs="Tahoma"/>
          <w:shd w:val="clear" w:color="auto" w:fill="FFFFFF"/>
        </w:rPr>
        <w:t>предлагать</w:t>
      </w:r>
      <w:r w:rsidR="007F7542">
        <w:rPr>
          <w:rFonts w:ascii="Myriad Pro" w:hAnsi="Myriad Pro" w:cs="Tahoma"/>
          <w:shd w:val="clear" w:color="auto" w:fill="FFFFFF"/>
        </w:rPr>
        <w:t xml:space="preserve"> «</w:t>
      </w:r>
      <w:proofErr w:type="spellStart"/>
      <w:r w:rsidR="007F7542">
        <w:rPr>
          <w:rFonts w:ascii="Myriad Pro" w:hAnsi="Myriad Pro" w:cs="Tahoma"/>
          <w:shd w:val="clear" w:color="auto" w:fill="FFFFFF"/>
        </w:rPr>
        <w:t>Полибайт</w:t>
      </w:r>
      <w:proofErr w:type="spellEnd"/>
      <w:r w:rsidR="007F7542">
        <w:rPr>
          <w:rFonts w:ascii="Myriad Pro" w:hAnsi="Myriad Pro" w:cs="Tahoma"/>
          <w:shd w:val="clear" w:color="auto" w:fill="FFFFFF"/>
        </w:rPr>
        <w:t xml:space="preserve">» </w:t>
      </w:r>
      <w:r>
        <w:rPr>
          <w:rFonts w:ascii="Myriad Pro" w:hAnsi="Myriad Pro" w:cs="Tahoma"/>
          <w:shd w:val="clear" w:color="auto" w:fill="FFFFFF"/>
        </w:rPr>
        <w:t xml:space="preserve">своим </w:t>
      </w:r>
      <w:r w:rsidR="003017A7">
        <w:rPr>
          <w:rFonts w:ascii="Myriad Pro" w:hAnsi="Myriad Pro" w:cs="Tahoma"/>
          <w:shd w:val="clear" w:color="auto" w:fill="FFFFFF"/>
        </w:rPr>
        <w:t>заказчик</w:t>
      </w:r>
      <w:r>
        <w:rPr>
          <w:rFonts w:ascii="Myriad Pro" w:hAnsi="Myriad Pro" w:cs="Tahoma"/>
          <w:shd w:val="clear" w:color="auto" w:fill="FFFFFF"/>
        </w:rPr>
        <w:t>ам</w:t>
      </w:r>
      <w:r w:rsidR="007F7542">
        <w:rPr>
          <w:rFonts w:ascii="Myriad Pro" w:hAnsi="Myriad Pro" w:cs="Tahoma"/>
          <w:shd w:val="clear" w:color="auto" w:fill="FFFFFF"/>
        </w:rPr>
        <w:t>.</w:t>
      </w:r>
    </w:p>
    <w:p w14:paraId="3AB19767" w14:textId="77777777" w:rsidR="00EF1256" w:rsidRDefault="00EF1256" w:rsidP="00457032">
      <w:pPr>
        <w:shd w:val="clear" w:color="auto" w:fill="FFFFFF"/>
        <w:jc w:val="both"/>
        <w:rPr>
          <w:rFonts w:ascii="Myriad Pro" w:hAnsi="Myriad Pro" w:cs="Tahoma"/>
          <w:shd w:val="clear" w:color="auto" w:fill="FFFFFF"/>
        </w:rPr>
      </w:pPr>
    </w:p>
    <w:p w14:paraId="4A0A1CD7" w14:textId="77777777" w:rsidR="00EF1256" w:rsidRPr="003F523D" w:rsidRDefault="00EF1256" w:rsidP="00457032">
      <w:pPr>
        <w:shd w:val="clear" w:color="auto" w:fill="FFFFFF"/>
        <w:jc w:val="both"/>
        <w:rPr>
          <w:rFonts w:ascii="Myriad Pro" w:hAnsi="Myriad Pro" w:cs="Tahoma"/>
          <w:color w:val="auto"/>
          <w:shd w:val="clear" w:color="auto" w:fill="FFFFFF"/>
        </w:rPr>
      </w:pPr>
      <w:r w:rsidRPr="00EF1256">
        <w:rPr>
          <w:rFonts w:ascii="Myriad Pro" w:hAnsi="Myriad Pro" w:cs="Tahoma"/>
          <w:shd w:val="clear" w:color="auto" w:fill="FFFFFF"/>
        </w:rPr>
        <w:t xml:space="preserve">«В этом году рынок преподносит много </w:t>
      </w:r>
      <w:r w:rsidR="006C7F50">
        <w:rPr>
          <w:rFonts w:ascii="Myriad Pro" w:hAnsi="Myriad Pro" w:cs="Tahoma"/>
          <w:shd w:val="clear" w:color="auto" w:fill="FFFFFF"/>
        </w:rPr>
        <w:t xml:space="preserve">нового, например, </w:t>
      </w:r>
      <w:r w:rsidR="00CF376B" w:rsidRPr="00CF376B">
        <w:rPr>
          <w:rFonts w:ascii="Myriad Pro" w:hAnsi="Myriad Pro" w:cs="Tahoma"/>
          <w:shd w:val="clear" w:color="auto" w:fill="FFFFFF"/>
        </w:rPr>
        <w:t>“</w:t>
      </w:r>
      <w:r w:rsidR="006C7F50">
        <w:rPr>
          <w:rFonts w:ascii="Myriad Pro" w:hAnsi="Myriad Pro" w:cs="Tahoma"/>
          <w:shd w:val="clear" w:color="auto" w:fill="FFFFFF"/>
        </w:rPr>
        <w:t>закон Яровой</w:t>
      </w:r>
      <w:r w:rsidR="00CF376B" w:rsidRPr="00CF376B">
        <w:rPr>
          <w:rFonts w:ascii="Myriad Pro" w:hAnsi="Myriad Pro" w:cs="Tahoma"/>
          <w:shd w:val="clear" w:color="auto" w:fill="FFFFFF"/>
        </w:rPr>
        <w:t>”</w:t>
      </w:r>
      <w:r w:rsidR="006C7F50">
        <w:rPr>
          <w:rFonts w:ascii="Myriad Pro" w:hAnsi="Myriad Pro" w:cs="Tahoma"/>
          <w:shd w:val="clear" w:color="auto" w:fill="FFFFFF"/>
        </w:rPr>
        <w:t>,</w:t>
      </w:r>
      <w:r w:rsidRPr="00EF1256">
        <w:rPr>
          <w:rFonts w:ascii="Myriad Pro" w:hAnsi="Myriad Pro" w:cs="Tahoma"/>
          <w:shd w:val="clear" w:color="auto" w:fill="FFFFFF"/>
        </w:rPr>
        <w:t xml:space="preserve"> что соответствует тенденциям </w:t>
      </w:r>
      <w:proofErr w:type="spellStart"/>
      <w:r w:rsidRPr="00EF1256">
        <w:rPr>
          <w:rFonts w:ascii="Myriad Pro" w:hAnsi="Myriad Pro" w:cs="Tahoma"/>
          <w:shd w:val="clear" w:color="auto" w:fill="FFFFFF"/>
        </w:rPr>
        <w:t>импортозамещения</w:t>
      </w:r>
      <w:proofErr w:type="spellEnd"/>
      <w:r w:rsidRPr="00EF1256">
        <w:rPr>
          <w:rFonts w:ascii="Myriad Pro" w:hAnsi="Myriad Pro" w:cs="Tahoma"/>
          <w:shd w:val="clear" w:color="auto" w:fill="FFFFFF"/>
        </w:rPr>
        <w:t>. Исследование рынка и тестирование новых решений -</w:t>
      </w:r>
      <w:r w:rsidR="006C7F50">
        <w:rPr>
          <w:rFonts w:ascii="Myriad Pro" w:hAnsi="Myriad Pro" w:cs="Tahoma"/>
          <w:shd w:val="clear" w:color="auto" w:fill="FFFFFF"/>
        </w:rPr>
        <w:t>-</w:t>
      </w:r>
      <w:r w:rsidRPr="00EF1256">
        <w:rPr>
          <w:rFonts w:ascii="Myriad Pro" w:hAnsi="Myriad Pro" w:cs="Tahoma"/>
          <w:shd w:val="clear" w:color="auto" w:fill="FFFFFF"/>
        </w:rPr>
        <w:t xml:space="preserve"> наша ежедневная работа в рамках Центра компетенций КРОК. Среди продуктов, которые мы изучили и готовы предл</w:t>
      </w:r>
      <w:r w:rsidR="00FB6A4D">
        <w:rPr>
          <w:rFonts w:ascii="Myriad Pro" w:hAnsi="Myriad Pro" w:cs="Tahoma"/>
          <w:shd w:val="clear" w:color="auto" w:fill="FFFFFF"/>
        </w:rPr>
        <w:t>ожить нашим телеком-заказчикам,</w:t>
      </w:r>
      <w:r w:rsidRPr="00EF1256">
        <w:rPr>
          <w:rFonts w:ascii="Myriad Pro" w:hAnsi="Myriad Pro" w:cs="Tahoma"/>
          <w:shd w:val="clear" w:color="auto" w:fill="FFFFFF"/>
        </w:rPr>
        <w:t xml:space="preserve"> «</w:t>
      </w:r>
      <w:proofErr w:type="spellStart"/>
      <w:r w:rsidRPr="00EF1256">
        <w:rPr>
          <w:rFonts w:ascii="Myriad Pro" w:hAnsi="Myriad Pro" w:cs="Tahoma"/>
          <w:shd w:val="clear" w:color="auto" w:fill="FFFFFF"/>
        </w:rPr>
        <w:t>Полибайт</w:t>
      </w:r>
      <w:proofErr w:type="spellEnd"/>
      <w:r w:rsidRPr="00EF1256">
        <w:rPr>
          <w:rFonts w:ascii="Myriad Pro" w:hAnsi="Myriad Pro" w:cs="Tahoma"/>
          <w:shd w:val="clear" w:color="auto" w:fill="FFFFFF"/>
        </w:rPr>
        <w:t xml:space="preserve">». Это надежное многофункциональное решение с высокой </w:t>
      </w:r>
      <w:r w:rsidRPr="003F523D">
        <w:rPr>
          <w:rFonts w:ascii="Myriad Pro" w:hAnsi="Myriad Pro" w:cs="Tahoma"/>
          <w:color w:val="auto"/>
          <w:shd w:val="clear" w:color="auto" w:fill="FFFFFF"/>
        </w:rPr>
        <w:t>производительностью, применяемое для широкого спектра задач: как под виртуализацию, видеонаблюдение,  так и под хранение и обработку баз данных»</w:t>
      </w:r>
      <w:r w:rsidR="006C7F50" w:rsidRPr="003F523D">
        <w:rPr>
          <w:rFonts w:ascii="Myriad Pro" w:hAnsi="Myriad Pro" w:cs="Tahoma"/>
          <w:color w:val="auto"/>
          <w:shd w:val="clear" w:color="auto" w:fill="FFFFFF"/>
        </w:rPr>
        <w:t>,</w:t>
      </w:r>
      <w:r w:rsidRPr="003F523D">
        <w:rPr>
          <w:rFonts w:ascii="Myriad Pro" w:hAnsi="Myriad Pro" w:cs="Tahoma"/>
          <w:color w:val="auto"/>
          <w:shd w:val="clear" w:color="auto" w:fill="FFFFFF"/>
        </w:rPr>
        <w:t xml:space="preserve"> -</w:t>
      </w:r>
      <w:r w:rsidR="00FB6A4D" w:rsidRPr="003F523D">
        <w:rPr>
          <w:rFonts w:ascii="Myriad Pro" w:hAnsi="Myriad Pro" w:cs="Tahoma"/>
          <w:color w:val="auto"/>
          <w:shd w:val="clear" w:color="auto" w:fill="FFFFFF"/>
        </w:rPr>
        <w:t>-</w:t>
      </w:r>
      <w:r w:rsidRPr="003F523D">
        <w:rPr>
          <w:rFonts w:ascii="Myriad Pro" w:hAnsi="Myriad Pro" w:cs="Tahoma"/>
          <w:color w:val="auto"/>
          <w:shd w:val="clear" w:color="auto" w:fill="FFFFFF"/>
        </w:rPr>
        <w:t xml:space="preserve"> комментирует руководитель направления систем хранения данных</w:t>
      </w:r>
      <w:r w:rsidR="00FB6A4D" w:rsidRPr="003F523D">
        <w:rPr>
          <w:rFonts w:ascii="Myriad Pro" w:hAnsi="Myriad Pro" w:cs="Tahoma"/>
          <w:color w:val="auto"/>
          <w:shd w:val="clear" w:color="auto" w:fill="FFFFFF"/>
        </w:rPr>
        <w:t xml:space="preserve"> КРОК</w:t>
      </w:r>
      <w:r w:rsidRPr="003F523D">
        <w:rPr>
          <w:rFonts w:ascii="Myriad Pro" w:hAnsi="Myriad Pro" w:cs="Tahoma"/>
          <w:color w:val="auto"/>
          <w:shd w:val="clear" w:color="auto" w:fill="FFFFFF"/>
        </w:rPr>
        <w:t xml:space="preserve"> Владимир Колганов.</w:t>
      </w:r>
    </w:p>
    <w:p w14:paraId="01013675" w14:textId="77777777" w:rsidR="000B46A8" w:rsidRPr="003F523D" w:rsidRDefault="000B46A8" w:rsidP="00457032">
      <w:pPr>
        <w:shd w:val="clear" w:color="auto" w:fill="FFFFFF"/>
        <w:jc w:val="both"/>
        <w:rPr>
          <w:rFonts w:ascii="Myriad Pro" w:hAnsi="Myriad Pro" w:cs="Tahoma"/>
          <w:color w:val="auto"/>
          <w:shd w:val="clear" w:color="auto" w:fill="FFFFFF"/>
        </w:rPr>
      </w:pPr>
    </w:p>
    <w:p w14:paraId="2692CB85" w14:textId="77777777" w:rsidR="00E14DD6" w:rsidRPr="003F523D" w:rsidRDefault="00E14DD6" w:rsidP="00457032">
      <w:pPr>
        <w:shd w:val="clear" w:color="auto" w:fill="FFFFFF"/>
        <w:jc w:val="both"/>
        <w:rPr>
          <w:rFonts w:ascii="Myriad Pro" w:hAnsi="Myriad Pro" w:cs="Tahoma"/>
          <w:color w:val="auto"/>
          <w:shd w:val="clear" w:color="auto" w:fill="FFFFFF"/>
        </w:rPr>
      </w:pPr>
      <w:r w:rsidRPr="003F523D">
        <w:rPr>
          <w:rFonts w:ascii="Myriad Pro" w:hAnsi="Myriad Pro" w:cs="Arial"/>
          <w:color w:val="auto"/>
          <w:shd w:val="clear" w:color="auto" w:fill="FFFFFF"/>
        </w:rPr>
        <w:t xml:space="preserve">По данным исследования IDС, в первом квартале 2016 года на российский рынок были поставлены системы хранения данных совокупной стоимостью более 90 млн долларов США, что на 7,1% больше, чем за аналогичный период прошлого года. </w:t>
      </w:r>
    </w:p>
    <w:sectPr w:rsidR="00E14DD6" w:rsidRPr="003F523D" w:rsidSect="00457032">
      <w:headerReference w:type="default" r:id="rId8"/>
      <w:footerReference w:type="default" r:id="rId9"/>
      <w:pgSz w:w="11906" w:h="16838"/>
      <w:pgMar w:top="1106" w:right="1134" w:bottom="2172" w:left="1134" w:header="709" w:footer="2115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E17C" w14:textId="77777777" w:rsidR="00810E48" w:rsidRDefault="00810E48">
      <w:r>
        <w:separator/>
      </w:r>
    </w:p>
  </w:endnote>
  <w:endnote w:type="continuationSeparator" w:id="0">
    <w:p w14:paraId="7F83F6BE" w14:textId="77777777" w:rsidR="00810E48" w:rsidRDefault="008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7626" w14:textId="77777777" w:rsidR="0099409A" w:rsidRDefault="0099409A">
    <w:pPr>
      <w:pStyle w:val="Footer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6A14" w14:textId="77777777" w:rsidR="00810E48" w:rsidRDefault="00810E48">
      <w:r>
        <w:separator/>
      </w:r>
    </w:p>
  </w:footnote>
  <w:footnote w:type="continuationSeparator" w:id="0">
    <w:p w14:paraId="338A4FDC" w14:textId="77777777" w:rsidR="00810E48" w:rsidRDefault="00810E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4D6B" w14:textId="77777777" w:rsidR="0099409A" w:rsidRPr="00BC538A" w:rsidRDefault="0099409A" w:rsidP="006F16FB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Myriad Pro" w:eastAsia="Arial" w:hAnsi="Myriad Pro" w:cs="Arial"/>
        <w:color w:val="2F759E" w:themeColor="accent1" w:themeShade="BF"/>
        <w:sz w:val="20"/>
        <w:szCs w:val="20"/>
        <w:u w:color="0B70AC"/>
      </w:rPr>
    </w:pPr>
    <w:r w:rsidRPr="00BC538A">
      <w:rPr>
        <w:rFonts w:ascii="Myriad Pro" w:hAnsi="Myriad Pro"/>
        <w:noProof/>
        <w:color w:val="2F759E" w:themeColor="accent1" w:themeShade="BF"/>
        <w:lang w:val="en-US"/>
      </w:rPr>
      <w:drawing>
        <wp:anchor distT="152400" distB="152400" distL="152400" distR="152400" simplePos="0" relativeHeight="4" behindDoc="1" locked="0" layoutInCell="1" allowOverlap="1" wp14:anchorId="3549B22D" wp14:editId="67453094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538A">
      <w:rPr>
        <w:rFonts w:ascii="Myriad Pro" w:hAnsi="Myriad Pro"/>
        <w:noProof/>
        <w:color w:val="2F759E" w:themeColor="accent1" w:themeShade="BF"/>
        <w:lang w:val="en-US"/>
      </w:rPr>
      <w:drawing>
        <wp:anchor distT="152400" distB="152400" distL="152400" distR="152400" simplePos="0" relativeHeight="7" behindDoc="1" locked="0" layoutInCell="1" allowOverlap="1" wp14:anchorId="64657B80" wp14:editId="243FC042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538A">
      <w:rPr>
        <w:rFonts w:ascii="Myriad Pro" w:hAnsi="Myriad Pro"/>
        <w:color w:val="2F759E" w:themeColor="accent1" w:themeShade="BF"/>
        <w:sz w:val="20"/>
        <w:szCs w:val="20"/>
        <w:u w:color="0B70AC"/>
      </w:rPr>
      <w:t xml:space="preserve">ООО «АРСИЭНТЕК» </w:t>
    </w:r>
  </w:p>
  <w:p w14:paraId="24F9B965" w14:textId="77777777" w:rsidR="0099409A" w:rsidRPr="00BC538A" w:rsidRDefault="0099409A" w:rsidP="006F16FB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Myriad Pro" w:eastAsia="Arial" w:hAnsi="Myriad Pro" w:cs="Arial"/>
        <w:color w:val="2F759E" w:themeColor="accent1" w:themeShade="BF"/>
        <w:sz w:val="20"/>
        <w:szCs w:val="20"/>
        <w:u w:color="0B70AC"/>
      </w:rPr>
    </w:pPr>
    <w:r w:rsidRPr="00BC538A">
      <w:rPr>
        <w:rFonts w:ascii="Myriad Pro" w:hAnsi="Myriad Pro"/>
        <w:color w:val="2F759E" w:themeColor="accent1" w:themeShade="BF"/>
        <w:sz w:val="20"/>
        <w:szCs w:val="20"/>
        <w:u w:color="0B70AC"/>
      </w:rPr>
      <w:t>127018, Москва, ул. Полковая, д.3</w:t>
    </w:r>
  </w:p>
  <w:p w14:paraId="1B4A2206" w14:textId="77777777" w:rsidR="0099409A" w:rsidRPr="00BC538A" w:rsidRDefault="0099409A" w:rsidP="006F16FB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Myriad Pro" w:eastAsia="Arial" w:hAnsi="Myriad Pro" w:cs="Arial"/>
        <w:color w:val="2F759E" w:themeColor="accent1" w:themeShade="BF"/>
        <w:sz w:val="20"/>
        <w:szCs w:val="20"/>
        <w:u w:color="0B70AC"/>
        <w:lang w:val="en-US"/>
      </w:rPr>
    </w:pPr>
    <w:r w:rsidRPr="00BC538A">
      <w:rPr>
        <w:rFonts w:ascii="Myriad Pro" w:hAnsi="Myriad Pro"/>
        <w:color w:val="2F759E" w:themeColor="accent1" w:themeShade="BF"/>
        <w:sz w:val="20"/>
        <w:szCs w:val="20"/>
        <w:u w:color="0B70AC"/>
        <w:lang w:val="en-US"/>
      </w:rPr>
      <w:t>E-mail: info@rcntec.com</w:t>
    </w:r>
  </w:p>
  <w:p w14:paraId="0607FADA" w14:textId="77777777" w:rsidR="0099409A" w:rsidRPr="00BC538A" w:rsidRDefault="0099409A" w:rsidP="006F16FB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Myriad Pro" w:eastAsia="Arial" w:hAnsi="Myriad Pro" w:cs="Arial"/>
        <w:color w:val="2F759E" w:themeColor="accent1" w:themeShade="BF"/>
        <w:sz w:val="20"/>
        <w:szCs w:val="20"/>
        <w:u w:color="0B70AC"/>
        <w:lang w:val="en-US"/>
      </w:rPr>
    </w:pPr>
    <w:r w:rsidRPr="00BC538A">
      <w:rPr>
        <w:rFonts w:ascii="Myriad Pro" w:hAnsi="Myriad Pro"/>
        <w:color w:val="2F759E" w:themeColor="accent1" w:themeShade="BF"/>
        <w:sz w:val="20"/>
        <w:szCs w:val="20"/>
        <w:u w:color="0B70AC"/>
      </w:rPr>
      <w:t>Телефон</w:t>
    </w:r>
    <w:r w:rsidRPr="00BC538A">
      <w:rPr>
        <w:rFonts w:ascii="Myriad Pro" w:hAnsi="Myriad Pro"/>
        <w:color w:val="2F759E" w:themeColor="accent1" w:themeShade="BF"/>
        <w:sz w:val="20"/>
        <w:szCs w:val="20"/>
        <w:u w:color="0B70AC"/>
        <w:lang w:val="en-US"/>
      </w:rPr>
      <w:t>: +7 495 620 8787</w:t>
    </w:r>
  </w:p>
  <w:p w14:paraId="7B2F3949" w14:textId="77777777" w:rsidR="0099409A" w:rsidRPr="00BC538A" w:rsidRDefault="0099409A" w:rsidP="006F16FB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Myriad Pro" w:hAnsi="Myriad Pro"/>
        <w:color w:val="2F759E" w:themeColor="accent1" w:themeShade="BF"/>
        <w:sz w:val="20"/>
        <w:szCs w:val="20"/>
        <w:u w:color="0B70AC"/>
        <w:lang w:val="en-US"/>
      </w:rPr>
    </w:pPr>
    <w:r w:rsidRPr="00BC538A">
      <w:rPr>
        <w:rFonts w:ascii="Myriad Pro" w:hAnsi="Myriad Pro"/>
        <w:color w:val="2F759E" w:themeColor="accent1" w:themeShade="BF"/>
        <w:sz w:val="20"/>
        <w:szCs w:val="20"/>
        <w:u w:color="0B70AC"/>
      </w:rPr>
      <w:t>Факс: +7 495 620 8777</w:t>
    </w:r>
  </w:p>
  <w:p w14:paraId="5DB59948" w14:textId="77777777" w:rsidR="00D85B85" w:rsidRPr="00BC538A" w:rsidRDefault="00D85B85" w:rsidP="00D85B85">
    <w:pPr>
      <w:pStyle w:val="Header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rPr>
        <w:rFonts w:ascii="Myriad Pro" w:hAnsi="Myriad Pro"/>
        <w:color w:val="2F759E" w:themeColor="accent1" w:themeShade="BF"/>
      </w:rPr>
    </w:pPr>
    <w:r w:rsidRPr="00BC538A">
      <w:rPr>
        <w:rFonts w:ascii="Myriad Pro" w:eastAsia="Times New Roman" w:hAnsi="Myriad Pro" w:cs="Times New Roman"/>
        <w:color w:val="2F759E" w:themeColor="accent1" w:themeShade="BF"/>
      </w:rPr>
      <w:t>Пресс-релиз</w:t>
    </w:r>
    <w:r w:rsidRPr="00BC538A">
      <w:rPr>
        <w:rStyle w:val="TitleChar"/>
        <w:rFonts w:ascii="Myriad Pro" w:hAnsi="Myriad Pro" w:cstheme="minorHAnsi"/>
        <w:color w:val="2F759E" w:themeColor="accent1" w:themeShade="BF"/>
        <w:sz w:val="20"/>
        <w:szCs w:val="20"/>
      </w:rPr>
      <w:t xml:space="preserve"> </w:t>
    </w:r>
    <w:r w:rsidR="001C7174">
      <w:rPr>
        <w:rStyle w:val="TitleChar"/>
        <w:rFonts w:ascii="Myriad Pro" w:hAnsi="Myriad Pro" w:cstheme="minorHAnsi"/>
        <w:color w:val="2F759E" w:themeColor="accent1" w:themeShade="BF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</w:t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t xml:space="preserve">страница </w:t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fldChar w:fldCharType="begin"/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instrText xml:space="preserve"> PAGE   \* MERGEFORMAT </w:instrText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fldChar w:fldCharType="separate"/>
    </w:r>
    <w:r w:rsidR="00964272">
      <w:rPr>
        <w:rStyle w:val="TitleChar"/>
        <w:rFonts w:ascii="Myriad Pro" w:hAnsi="Myriad Pro" w:cstheme="minorHAnsi"/>
        <w:noProof/>
        <w:color w:val="2F759E" w:themeColor="accent1" w:themeShade="BF"/>
        <w:sz w:val="22"/>
        <w:szCs w:val="22"/>
      </w:rPr>
      <w:t>2</w:t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fldChar w:fldCharType="end"/>
    </w:r>
    <w:r w:rsidRPr="00BC538A">
      <w:rPr>
        <w:rStyle w:val="TitleChar"/>
        <w:rFonts w:ascii="Myriad Pro" w:hAnsi="Myriad Pro" w:cstheme="minorHAnsi"/>
        <w:color w:val="2F759E" w:themeColor="accent1" w:themeShade="BF"/>
        <w:sz w:val="22"/>
        <w:szCs w:val="22"/>
      </w:rPr>
      <w:t xml:space="preserve"> из </w:t>
    </w:r>
    <w:r w:rsidRPr="00BC538A">
      <w:fldChar w:fldCharType="begin"/>
    </w:r>
    <w:r w:rsidRPr="00BC538A">
      <w:rPr>
        <w:rFonts w:ascii="Myriad Pro" w:hAnsi="Myriad Pro"/>
        <w:b/>
        <w:color w:val="2F759E" w:themeColor="accent1" w:themeShade="BF"/>
      </w:rPr>
      <w:instrText xml:space="preserve"> NUMPAGES   \* MERGEFORMAT </w:instrText>
    </w:r>
    <w:r w:rsidRPr="00BC538A">
      <w:fldChar w:fldCharType="separate"/>
    </w:r>
    <w:r w:rsidR="00964272" w:rsidRPr="00964272">
      <w:rPr>
        <w:rStyle w:val="TitleChar"/>
        <w:rFonts w:ascii="Myriad Pro" w:hAnsi="Myriad Pro" w:cstheme="minorHAnsi"/>
        <w:noProof/>
        <w:color w:val="499BC9" w:themeColor="accent1"/>
        <w:sz w:val="22"/>
        <w:szCs w:val="22"/>
      </w:rPr>
      <w:t>2</w:t>
    </w:r>
    <w:r w:rsidRPr="00BC538A">
      <w:rPr>
        <w:rStyle w:val="TitleChar"/>
        <w:rFonts w:ascii="Myriad Pro" w:hAnsi="Myriad Pro" w:cstheme="minorHAnsi"/>
        <w:b/>
        <w:noProof/>
        <w:color w:val="2F759E" w:themeColor="accent1" w:themeShade="B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2F5F"/>
    <w:rsid w:val="00027CFC"/>
    <w:rsid w:val="00030302"/>
    <w:rsid w:val="0003143E"/>
    <w:rsid w:val="00034278"/>
    <w:rsid w:val="000444CF"/>
    <w:rsid w:val="000471C6"/>
    <w:rsid w:val="000565BC"/>
    <w:rsid w:val="0006106C"/>
    <w:rsid w:val="000640B4"/>
    <w:rsid w:val="0006581F"/>
    <w:rsid w:val="00077681"/>
    <w:rsid w:val="00080714"/>
    <w:rsid w:val="000809FD"/>
    <w:rsid w:val="0008163C"/>
    <w:rsid w:val="00081B1C"/>
    <w:rsid w:val="00082D15"/>
    <w:rsid w:val="00082ED2"/>
    <w:rsid w:val="000908EA"/>
    <w:rsid w:val="000A143A"/>
    <w:rsid w:val="000B0AB3"/>
    <w:rsid w:val="000B359E"/>
    <w:rsid w:val="000B46A8"/>
    <w:rsid w:val="000C5540"/>
    <w:rsid w:val="000D012D"/>
    <w:rsid w:val="000D2F9C"/>
    <w:rsid w:val="000D53B1"/>
    <w:rsid w:val="000E1257"/>
    <w:rsid w:val="000F289B"/>
    <w:rsid w:val="000F54FF"/>
    <w:rsid w:val="001066FB"/>
    <w:rsid w:val="00111323"/>
    <w:rsid w:val="00112E38"/>
    <w:rsid w:val="00113172"/>
    <w:rsid w:val="001235C7"/>
    <w:rsid w:val="00124CC4"/>
    <w:rsid w:val="0012752F"/>
    <w:rsid w:val="00132CD1"/>
    <w:rsid w:val="00141318"/>
    <w:rsid w:val="00145783"/>
    <w:rsid w:val="00151F4D"/>
    <w:rsid w:val="00152A01"/>
    <w:rsid w:val="00153BB2"/>
    <w:rsid w:val="00160272"/>
    <w:rsid w:val="0016120F"/>
    <w:rsid w:val="0017220A"/>
    <w:rsid w:val="00172D41"/>
    <w:rsid w:val="00173B95"/>
    <w:rsid w:val="00174065"/>
    <w:rsid w:val="001743A0"/>
    <w:rsid w:val="00176279"/>
    <w:rsid w:val="00195252"/>
    <w:rsid w:val="00195434"/>
    <w:rsid w:val="001A0568"/>
    <w:rsid w:val="001A55B2"/>
    <w:rsid w:val="001B00D8"/>
    <w:rsid w:val="001B1FB8"/>
    <w:rsid w:val="001C7174"/>
    <w:rsid w:val="001C7C7C"/>
    <w:rsid w:val="001D0C8F"/>
    <w:rsid w:val="001D617E"/>
    <w:rsid w:val="001E519D"/>
    <w:rsid w:val="001E5F37"/>
    <w:rsid w:val="001E7EFE"/>
    <w:rsid w:val="001F7DE6"/>
    <w:rsid w:val="00200C19"/>
    <w:rsid w:val="00207D41"/>
    <w:rsid w:val="002155C4"/>
    <w:rsid w:val="00217DD6"/>
    <w:rsid w:val="0022416A"/>
    <w:rsid w:val="002324D2"/>
    <w:rsid w:val="002507A5"/>
    <w:rsid w:val="00254E24"/>
    <w:rsid w:val="00260C61"/>
    <w:rsid w:val="00262A12"/>
    <w:rsid w:val="00266AA7"/>
    <w:rsid w:val="00271882"/>
    <w:rsid w:val="00281158"/>
    <w:rsid w:val="002849AB"/>
    <w:rsid w:val="00295E65"/>
    <w:rsid w:val="002970DB"/>
    <w:rsid w:val="002A1F4C"/>
    <w:rsid w:val="002A263C"/>
    <w:rsid w:val="002B1140"/>
    <w:rsid w:val="002B1C49"/>
    <w:rsid w:val="002B499C"/>
    <w:rsid w:val="002E5B05"/>
    <w:rsid w:val="002F1860"/>
    <w:rsid w:val="002F27A0"/>
    <w:rsid w:val="002F6E7A"/>
    <w:rsid w:val="003017A7"/>
    <w:rsid w:val="00301929"/>
    <w:rsid w:val="00302A51"/>
    <w:rsid w:val="00311097"/>
    <w:rsid w:val="00323CA3"/>
    <w:rsid w:val="003250FE"/>
    <w:rsid w:val="0033041A"/>
    <w:rsid w:val="00336275"/>
    <w:rsid w:val="00336855"/>
    <w:rsid w:val="003373EE"/>
    <w:rsid w:val="00341DF9"/>
    <w:rsid w:val="00353B54"/>
    <w:rsid w:val="00362BAB"/>
    <w:rsid w:val="00366D83"/>
    <w:rsid w:val="0037190B"/>
    <w:rsid w:val="0038765D"/>
    <w:rsid w:val="00392011"/>
    <w:rsid w:val="00394978"/>
    <w:rsid w:val="00396F66"/>
    <w:rsid w:val="003A1781"/>
    <w:rsid w:val="003A5947"/>
    <w:rsid w:val="003A5961"/>
    <w:rsid w:val="003A649B"/>
    <w:rsid w:val="003A6672"/>
    <w:rsid w:val="003B7053"/>
    <w:rsid w:val="003C72D5"/>
    <w:rsid w:val="003D2808"/>
    <w:rsid w:val="003D2900"/>
    <w:rsid w:val="003E1F66"/>
    <w:rsid w:val="003E4D43"/>
    <w:rsid w:val="003E55E1"/>
    <w:rsid w:val="003F3C17"/>
    <w:rsid w:val="003F523D"/>
    <w:rsid w:val="00401F8C"/>
    <w:rsid w:val="0041035A"/>
    <w:rsid w:val="004124D4"/>
    <w:rsid w:val="00422210"/>
    <w:rsid w:val="0042593D"/>
    <w:rsid w:val="00425CC5"/>
    <w:rsid w:val="00440B6C"/>
    <w:rsid w:val="004428A2"/>
    <w:rsid w:val="00443118"/>
    <w:rsid w:val="00444E55"/>
    <w:rsid w:val="00451262"/>
    <w:rsid w:val="004513D3"/>
    <w:rsid w:val="00457032"/>
    <w:rsid w:val="0046056B"/>
    <w:rsid w:val="004634BA"/>
    <w:rsid w:val="004639E8"/>
    <w:rsid w:val="0047011F"/>
    <w:rsid w:val="00476680"/>
    <w:rsid w:val="004809BB"/>
    <w:rsid w:val="0048237C"/>
    <w:rsid w:val="004855D8"/>
    <w:rsid w:val="00491965"/>
    <w:rsid w:val="004A2793"/>
    <w:rsid w:val="004A503B"/>
    <w:rsid w:val="004A71F5"/>
    <w:rsid w:val="004B21ED"/>
    <w:rsid w:val="004B565B"/>
    <w:rsid w:val="004B6E31"/>
    <w:rsid w:val="004D2AD4"/>
    <w:rsid w:val="004D59FC"/>
    <w:rsid w:val="004D6976"/>
    <w:rsid w:val="004D7AAB"/>
    <w:rsid w:val="004E3861"/>
    <w:rsid w:val="004E4B48"/>
    <w:rsid w:val="004F0453"/>
    <w:rsid w:val="00506D17"/>
    <w:rsid w:val="005135EF"/>
    <w:rsid w:val="00517252"/>
    <w:rsid w:val="00521ADF"/>
    <w:rsid w:val="005268E5"/>
    <w:rsid w:val="00533692"/>
    <w:rsid w:val="00533CC4"/>
    <w:rsid w:val="00540258"/>
    <w:rsid w:val="00542640"/>
    <w:rsid w:val="00544049"/>
    <w:rsid w:val="005440E0"/>
    <w:rsid w:val="00545C91"/>
    <w:rsid w:val="005479E1"/>
    <w:rsid w:val="005534DE"/>
    <w:rsid w:val="00555796"/>
    <w:rsid w:val="00557E2D"/>
    <w:rsid w:val="0056251D"/>
    <w:rsid w:val="00567175"/>
    <w:rsid w:val="005672AB"/>
    <w:rsid w:val="005675E3"/>
    <w:rsid w:val="0057357E"/>
    <w:rsid w:val="005820A5"/>
    <w:rsid w:val="00583A39"/>
    <w:rsid w:val="00585399"/>
    <w:rsid w:val="00586317"/>
    <w:rsid w:val="005941E3"/>
    <w:rsid w:val="005978A9"/>
    <w:rsid w:val="005A1486"/>
    <w:rsid w:val="005A241D"/>
    <w:rsid w:val="005B15D8"/>
    <w:rsid w:val="005B3511"/>
    <w:rsid w:val="005B6D4C"/>
    <w:rsid w:val="005C197C"/>
    <w:rsid w:val="005C2024"/>
    <w:rsid w:val="005C2A55"/>
    <w:rsid w:val="005C4D82"/>
    <w:rsid w:val="005C71CF"/>
    <w:rsid w:val="005D6A76"/>
    <w:rsid w:val="005E09F3"/>
    <w:rsid w:val="005E11B3"/>
    <w:rsid w:val="005E58F3"/>
    <w:rsid w:val="005F3350"/>
    <w:rsid w:val="005F36B2"/>
    <w:rsid w:val="005F795F"/>
    <w:rsid w:val="006072C1"/>
    <w:rsid w:val="006104CF"/>
    <w:rsid w:val="006114B4"/>
    <w:rsid w:val="006127FC"/>
    <w:rsid w:val="006145F3"/>
    <w:rsid w:val="006159AE"/>
    <w:rsid w:val="00620E09"/>
    <w:rsid w:val="00624A15"/>
    <w:rsid w:val="00633ABA"/>
    <w:rsid w:val="00636D77"/>
    <w:rsid w:val="00637A1C"/>
    <w:rsid w:val="00667098"/>
    <w:rsid w:val="0067115B"/>
    <w:rsid w:val="00672DF0"/>
    <w:rsid w:val="00693100"/>
    <w:rsid w:val="00694847"/>
    <w:rsid w:val="00696E85"/>
    <w:rsid w:val="006971E3"/>
    <w:rsid w:val="006A00E0"/>
    <w:rsid w:val="006B4826"/>
    <w:rsid w:val="006C0C64"/>
    <w:rsid w:val="006C1972"/>
    <w:rsid w:val="006C7F50"/>
    <w:rsid w:val="006D1E15"/>
    <w:rsid w:val="006D4214"/>
    <w:rsid w:val="006D51BE"/>
    <w:rsid w:val="006D7C07"/>
    <w:rsid w:val="006E1A40"/>
    <w:rsid w:val="006E76EB"/>
    <w:rsid w:val="006F1054"/>
    <w:rsid w:val="006F16FB"/>
    <w:rsid w:val="006F1A11"/>
    <w:rsid w:val="007023A4"/>
    <w:rsid w:val="00706986"/>
    <w:rsid w:val="00710A8F"/>
    <w:rsid w:val="00717EB0"/>
    <w:rsid w:val="00721E6D"/>
    <w:rsid w:val="0072377F"/>
    <w:rsid w:val="00723DD3"/>
    <w:rsid w:val="00724DB2"/>
    <w:rsid w:val="00725D0F"/>
    <w:rsid w:val="00727DCC"/>
    <w:rsid w:val="00734F00"/>
    <w:rsid w:val="00740BD4"/>
    <w:rsid w:val="007529E1"/>
    <w:rsid w:val="007549B0"/>
    <w:rsid w:val="00764DD5"/>
    <w:rsid w:val="00766473"/>
    <w:rsid w:val="007708B7"/>
    <w:rsid w:val="00773DEB"/>
    <w:rsid w:val="00784E45"/>
    <w:rsid w:val="00787B93"/>
    <w:rsid w:val="00790C33"/>
    <w:rsid w:val="007918EA"/>
    <w:rsid w:val="007A55AB"/>
    <w:rsid w:val="007B1F78"/>
    <w:rsid w:val="007D22F9"/>
    <w:rsid w:val="007D267B"/>
    <w:rsid w:val="007D3E08"/>
    <w:rsid w:val="007F35A4"/>
    <w:rsid w:val="007F7542"/>
    <w:rsid w:val="007F7C62"/>
    <w:rsid w:val="00810E48"/>
    <w:rsid w:val="0081284C"/>
    <w:rsid w:val="00813791"/>
    <w:rsid w:val="008303F4"/>
    <w:rsid w:val="00832746"/>
    <w:rsid w:val="0083287C"/>
    <w:rsid w:val="00840419"/>
    <w:rsid w:val="00840A7A"/>
    <w:rsid w:val="00841612"/>
    <w:rsid w:val="00841F83"/>
    <w:rsid w:val="008441A7"/>
    <w:rsid w:val="00851D69"/>
    <w:rsid w:val="0085564A"/>
    <w:rsid w:val="00857BD1"/>
    <w:rsid w:val="0086163C"/>
    <w:rsid w:val="00863AEF"/>
    <w:rsid w:val="008857A1"/>
    <w:rsid w:val="00894C4B"/>
    <w:rsid w:val="00896353"/>
    <w:rsid w:val="008A05AE"/>
    <w:rsid w:val="008A0794"/>
    <w:rsid w:val="008A5102"/>
    <w:rsid w:val="008B5037"/>
    <w:rsid w:val="008C6238"/>
    <w:rsid w:val="008C6FC4"/>
    <w:rsid w:val="008C7547"/>
    <w:rsid w:val="008D21E8"/>
    <w:rsid w:val="008D3566"/>
    <w:rsid w:val="008E3C78"/>
    <w:rsid w:val="008F0319"/>
    <w:rsid w:val="00923F36"/>
    <w:rsid w:val="00927AD7"/>
    <w:rsid w:val="00933255"/>
    <w:rsid w:val="0093389A"/>
    <w:rsid w:val="00933969"/>
    <w:rsid w:val="00936367"/>
    <w:rsid w:val="00942D9C"/>
    <w:rsid w:val="009447B7"/>
    <w:rsid w:val="00946378"/>
    <w:rsid w:val="0095538F"/>
    <w:rsid w:val="0095675C"/>
    <w:rsid w:val="00960304"/>
    <w:rsid w:val="00964272"/>
    <w:rsid w:val="00965E2F"/>
    <w:rsid w:val="00967AD6"/>
    <w:rsid w:val="00967E59"/>
    <w:rsid w:val="009721CA"/>
    <w:rsid w:val="00972EC6"/>
    <w:rsid w:val="00984A28"/>
    <w:rsid w:val="0099193E"/>
    <w:rsid w:val="0099409A"/>
    <w:rsid w:val="00997D17"/>
    <w:rsid w:val="009B13C1"/>
    <w:rsid w:val="009B25E0"/>
    <w:rsid w:val="009B2893"/>
    <w:rsid w:val="009B4E0D"/>
    <w:rsid w:val="009B547B"/>
    <w:rsid w:val="009B5678"/>
    <w:rsid w:val="009B6816"/>
    <w:rsid w:val="009C34DE"/>
    <w:rsid w:val="009D3035"/>
    <w:rsid w:val="009E083B"/>
    <w:rsid w:val="009E11D6"/>
    <w:rsid w:val="009E6E9A"/>
    <w:rsid w:val="009F49C0"/>
    <w:rsid w:val="00A04E34"/>
    <w:rsid w:val="00A14A59"/>
    <w:rsid w:val="00A16CAD"/>
    <w:rsid w:val="00A20411"/>
    <w:rsid w:val="00A2202B"/>
    <w:rsid w:val="00A24BF8"/>
    <w:rsid w:val="00A304C3"/>
    <w:rsid w:val="00A30EC4"/>
    <w:rsid w:val="00A32476"/>
    <w:rsid w:val="00A35654"/>
    <w:rsid w:val="00A40A8B"/>
    <w:rsid w:val="00A42118"/>
    <w:rsid w:val="00A42EAB"/>
    <w:rsid w:val="00A565CE"/>
    <w:rsid w:val="00A57E29"/>
    <w:rsid w:val="00A63272"/>
    <w:rsid w:val="00A64077"/>
    <w:rsid w:val="00A76422"/>
    <w:rsid w:val="00A80052"/>
    <w:rsid w:val="00A827DD"/>
    <w:rsid w:val="00A9659B"/>
    <w:rsid w:val="00AA7092"/>
    <w:rsid w:val="00AB307A"/>
    <w:rsid w:val="00AB3E6D"/>
    <w:rsid w:val="00AB3EFA"/>
    <w:rsid w:val="00AB5895"/>
    <w:rsid w:val="00AB7202"/>
    <w:rsid w:val="00AE4CD3"/>
    <w:rsid w:val="00AE7388"/>
    <w:rsid w:val="00AF080C"/>
    <w:rsid w:val="00AF3B1C"/>
    <w:rsid w:val="00B01F19"/>
    <w:rsid w:val="00B0760C"/>
    <w:rsid w:val="00B10EBF"/>
    <w:rsid w:val="00B13848"/>
    <w:rsid w:val="00B14B69"/>
    <w:rsid w:val="00B178F2"/>
    <w:rsid w:val="00B265A5"/>
    <w:rsid w:val="00B30F26"/>
    <w:rsid w:val="00B331C8"/>
    <w:rsid w:val="00B338CD"/>
    <w:rsid w:val="00B406CD"/>
    <w:rsid w:val="00B40703"/>
    <w:rsid w:val="00B512E8"/>
    <w:rsid w:val="00B5772A"/>
    <w:rsid w:val="00B62014"/>
    <w:rsid w:val="00B65820"/>
    <w:rsid w:val="00B71E38"/>
    <w:rsid w:val="00B71E4F"/>
    <w:rsid w:val="00B76DFE"/>
    <w:rsid w:val="00B83782"/>
    <w:rsid w:val="00B85FCD"/>
    <w:rsid w:val="00BB3DBD"/>
    <w:rsid w:val="00BB7B05"/>
    <w:rsid w:val="00BC2855"/>
    <w:rsid w:val="00BC538A"/>
    <w:rsid w:val="00BD00CD"/>
    <w:rsid w:val="00BD51D9"/>
    <w:rsid w:val="00BE0236"/>
    <w:rsid w:val="00BE15F3"/>
    <w:rsid w:val="00C065E5"/>
    <w:rsid w:val="00C11D38"/>
    <w:rsid w:val="00C2482F"/>
    <w:rsid w:val="00C24E33"/>
    <w:rsid w:val="00C266F7"/>
    <w:rsid w:val="00C27197"/>
    <w:rsid w:val="00C27338"/>
    <w:rsid w:val="00C33B45"/>
    <w:rsid w:val="00C351A4"/>
    <w:rsid w:val="00C447D7"/>
    <w:rsid w:val="00C50E35"/>
    <w:rsid w:val="00C52B7A"/>
    <w:rsid w:val="00C53C08"/>
    <w:rsid w:val="00C55562"/>
    <w:rsid w:val="00C56C42"/>
    <w:rsid w:val="00C5747C"/>
    <w:rsid w:val="00C576C9"/>
    <w:rsid w:val="00C60CBC"/>
    <w:rsid w:val="00C6103F"/>
    <w:rsid w:val="00C72E6A"/>
    <w:rsid w:val="00C80A31"/>
    <w:rsid w:val="00C842D7"/>
    <w:rsid w:val="00C85C50"/>
    <w:rsid w:val="00C87B07"/>
    <w:rsid w:val="00C90920"/>
    <w:rsid w:val="00CB6218"/>
    <w:rsid w:val="00CB7BAC"/>
    <w:rsid w:val="00CC0C75"/>
    <w:rsid w:val="00CC145A"/>
    <w:rsid w:val="00CC189E"/>
    <w:rsid w:val="00CC1BF5"/>
    <w:rsid w:val="00CC445F"/>
    <w:rsid w:val="00CD310E"/>
    <w:rsid w:val="00CD7A0E"/>
    <w:rsid w:val="00CE124A"/>
    <w:rsid w:val="00CE5C07"/>
    <w:rsid w:val="00CF376B"/>
    <w:rsid w:val="00CF3AE6"/>
    <w:rsid w:val="00CF742A"/>
    <w:rsid w:val="00D00E9B"/>
    <w:rsid w:val="00D01295"/>
    <w:rsid w:val="00D41489"/>
    <w:rsid w:val="00D453B1"/>
    <w:rsid w:val="00D474AF"/>
    <w:rsid w:val="00D51E17"/>
    <w:rsid w:val="00D53F5A"/>
    <w:rsid w:val="00D54770"/>
    <w:rsid w:val="00D556BA"/>
    <w:rsid w:val="00D55D6D"/>
    <w:rsid w:val="00D72320"/>
    <w:rsid w:val="00D74B77"/>
    <w:rsid w:val="00D82551"/>
    <w:rsid w:val="00D84795"/>
    <w:rsid w:val="00D85B85"/>
    <w:rsid w:val="00D86500"/>
    <w:rsid w:val="00DA1D8C"/>
    <w:rsid w:val="00DB1353"/>
    <w:rsid w:val="00DB2E4E"/>
    <w:rsid w:val="00DC22B0"/>
    <w:rsid w:val="00DD01EB"/>
    <w:rsid w:val="00DD0782"/>
    <w:rsid w:val="00DE489A"/>
    <w:rsid w:val="00DE7628"/>
    <w:rsid w:val="00DF2F64"/>
    <w:rsid w:val="00DF41CB"/>
    <w:rsid w:val="00E052FC"/>
    <w:rsid w:val="00E11FD6"/>
    <w:rsid w:val="00E12688"/>
    <w:rsid w:val="00E12967"/>
    <w:rsid w:val="00E14DD6"/>
    <w:rsid w:val="00E215D5"/>
    <w:rsid w:val="00E25212"/>
    <w:rsid w:val="00E432EA"/>
    <w:rsid w:val="00E55DDB"/>
    <w:rsid w:val="00E644D6"/>
    <w:rsid w:val="00E661C5"/>
    <w:rsid w:val="00E74BC2"/>
    <w:rsid w:val="00E9240D"/>
    <w:rsid w:val="00E95897"/>
    <w:rsid w:val="00EA32A6"/>
    <w:rsid w:val="00EA381C"/>
    <w:rsid w:val="00EA454D"/>
    <w:rsid w:val="00EB36A6"/>
    <w:rsid w:val="00EB4E21"/>
    <w:rsid w:val="00EC27CA"/>
    <w:rsid w:val="00ED34C7"/>
    <w:rsid w:val="00EE21CB"/>
    <w:rsid w:val="00EF1256"/>
    <w:rsid w:val="00F002F3"/>
    <w:rsid w:val="00F11178"/>
    <w:rsid w:val="00F1790E"/>
    <w:rsid w:val="00F209D7"/>
    <w:rsid w:val="00F21856"/>
    <w:rsid w:val="00F25AB0"/>
    <w:rsid w:val="00F44AAC"/>
    <w:rsid w:val="00F47484"/>
    <w:rsid w:val="00F65620"/>
    <w:rsid w:val="00F66ABD"/>
    <w:rsid w:val="00F778AF"/>
    <w:rsid w:val="00F83364"/>
    <w:rsid w:val="00F833BC"/>
    <w:rsid w:val="00F84B12"/>
    <w:rsid w:val="00F94B16"/>
    <w:rsid w:val="00F953D9"/>
    <w:rsid w:val="00FA0A1C"/>
    <w:rsid w:val="00FA30D3"/>
    <w:rsid w:val="00FA31B0"/>
    <w:rsid w:val="00FB160C"/>
    <w:rsid w:val="00FB6A4D"/>
    <w:rsid w:val="00FC049D"/>
    <w:rsid w:val="00FD4C63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AF4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Normal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hd w:val="clear" w:color="auto" w:fill="FFFFFF"/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  <w:shd w:val="clear" w:color="auto" w:fill="FFFFFF"/>
    </w:pPr>
    <w:rPr>
      <w:rFonts w:cs="Lucida Sans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Normal"/>
    <w:qFormat/>
    <w:pPr>
      <w:shd w:val="clear" w:color="auto" w:fill="FFFFFF"/>
    </w:pPr>
  </w:style>
  <w:style w:type="paragraph" w:styleId="Title">
    <w:name w:val="Title"/>
    <w:basedOn w:val="Heading"/>
    <w:link w:val="TitleChar"/>
    <w:uiPriority w:val="99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F84B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23A4"/>
  </w:style>
  <w:style w:type="character" w:customStyle="1" w:styleId="FootnoteTextChar">
    <w:name w:val="Footnote Text Char"/>
    <w:basedOn w:val="DefaultParagraphFont"/>
    <w:link w:val="FootnoteText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FootnoteReference">
    <w:name w:val="footnote reference"/>
    <w:basedOn w:val="DefaultParagraphFont"/>
    <w:uiPriority w:val="99"/>
    <w:unhideWhenUsed/>
    <w:rsid w:val="007023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DefaultParagraphFont"/>
    <w:rsid w:val="005978A9"/>
  </w:style>
  <w:style w:type="character" w:customStyle="1" w:styleId="TitleChar">
    <w:name w:val="Title Char"/>
    <w:basedOn w:val="DefaultParagraphFont"/>
    <w:link w:val="Title"/>
    <w:uiPriority w:val="99"/>
    <w:rsid w:val="00933255"/>
    <w:rPr>
      <w:rFonts w:ascii="Liberation Sans" w:eastAsia="SimSun" w:hAnsi="Liberation Sans" w:cs="Lucida Sans"/>
      <w:color w:val="000000"/>
      <w:sz w:val="28"/>
      <w:szCs w:val="28"/>
      <w:u w:color="000000"/>
      <w:shd w:val="clear" w:color="auto" w:fill="FFFFFF"/>
      <w:lang w:eastAsia="en-US" w:bidi="ar-SA"/>
    </w:rPr>
  </w:style>
  <w:style w:type="character" w:customStyle="1" w:styleId="apple-converted-space">
    <w:name w:val="apple-converted-space"/>
    <w:basedOn w:val="DefaultParagraphFont"/>
    <w:rsid w:val="0093389A"/>
  </w:style>
  <w:style w:type="character" w:styleId="CommentReference">
    <w:name w:val="annotation reference"/>
    <w:basedOn w:val="DefaultParagraphFont"/>
    <w:uiPriority w:val="99"/>
    <w:semiHidden/>
    <w:unhideWhenUsed/>
    <w:rsid w:val="00D4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B1"/>
    <w:rPr>
      <w:rFonts w:ascii="Courier New" w:eastAsia="Courier New" w:hAnsi="Courier New" w:cs="Courier New"/>
      <w:color w:val="000000"/>
      <w:sz w:val="20"/>
      <w:szCs w:val="20"/>
      <w:u w:color="00000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B1"/>
    <w:rPr>
      <w:rFonts w:ascii="Courier New" w:eastAsia="Courier New" w:hAnsi="Courier New" w:cs="Courier New"/>
      <w:b/>
      <w:bCs/>
      <w:color w:val="000000"/>
      <w:sz w:val="20"/>
      <w:szCs w:val="20"/>
      <w:u w:color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4F9C0A-B8DD-CB4E-BA2A-0C2E8A95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Office User</cp:lastModifiedBy>
  <cp:revision>3</cp:revision>
  <cp:lastPrinted>2016-08-29T08:49:00Z</cp:lastPrinted>
  <dcterms:created xsi:type="dcterms:W3CDTF">2016-08-29T08:49:00Z</dcterms:created>
  <dcterms:modified xsi:type="dcterms:W3CDTF">2016-08-29T08:49:00Z</dcterms:modified>
  <dc:language>ru-RU</dc:language>
</cp:coreProperties>
</file>