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1D178" w14:textId="77777777" w:rsidR="00A62B3D" w:rsidRPr="0030317A" w:rsidRDefault="00A62B3D" w:rsidP="00A62B3D">
      <w:pPr>
        <w:shd w:val="clear" w:color="auto" w:fill="FFFFFF"/>
        <w:jc w:val="both"/>
        <w:outlineLvl w:val="0"/>
        <w:rPr>
          <w:i/>
        </w:rPr>
      </w:pPr>
      <w:r>
        <w:rPr>
          <w:i/>
        </w:rPr>
        <w:t>Пресс-релиз</w:t>
      </w:r>
    </w:p>
    <w:p w14:paraId="47CD983B" w14:textId="072DBB4E" w:rsidR="00A62B3D" w:rsidRDefault="00A62B3D" w:rsidP="00A62B3D">
      <w:pPr>
        <w:shd w:val="clear" w:color="auto" w:fill="FFFFFF"/>
        <w:jc w:val="both"/>
        <w:rPr>
          <w:i/>
        </w:rPr>
      </w:pPr>
      <w:r>
        <w:rPr>
          <w:i/>
        </w:rPr>
        <w:t xml:space="preserve">Москва, 10 </w:t>
      </w:r>
      <w:proofErr w:type="gramStart"/>
      <w:r>
        <w:rPr>
          <w:i/>
        </w:rPr>
        <w:t xml:space="preserve">июня </w:t>
      </w:r>
      <w:r>
        <w:rPr>
          <w:i/>
        </w:rPr>
        <w:t xml:space="preserve"> 2017</w:t>
      </w:r>
      <w:proofErr w:type="gramEnd"/>
      <w:r>
        <w:rPr>
          <w:i/>
        </w:rPr>
        <w:t xml:space="preserve"> г.</w:t>
      </w:r>
      <w:bookmarkStart w:id="0" w:name="_GoBack"/>
      <w:bookmarkEnd w:id="0"/>
    </w:p>
    <w:p w14:paraId="075996FB" w14:textId="77777777" w:rsidR="00A62B3D" w:rsidRDefault="00A62B3D" w:rsidP="00A62B3D">
      <w:pPr>
        <w:spacing w:before="100"/>
        <w:rPr>
          <w:rFonts w:eastAsia="Times New Roman"/>
          <w:b/>
        </w:rPr>
      </w:pPr>
    </w:p>
    <w:p w14:paraId="7BA3A5FC" w14:textId="77777777" w:rsidR="00B06574" w:rsidRPr="00AB225C" w:rsidRDefault="00B06574" w:rsidP="00B06574">
      <w:pPr>
        <w:spacing w:before="100"/>
        <w:jc w:val="center"/>
        <w:rPr>
          <w:rFonts w:eastAsia="Times New Roman"/>
          <w:b/>
        </w:rPr>
      </w:pPr>
      <w:r w:rsidRPr="00AB225C">
        <w:rPr>
          <w:rFonts w:eastAsia="Times New Roman"/>
          <w:b/>
        </w:rPr>
        <w:t>RCNTEC рассказал в Баку, как построить надёжную IT-инфраструктуру в масштабах государства.</w:t>
      </w:r>
    </w:p>
    <w:p w14:paraId="5023A3F7" w14:textId="77777777" w:rsidR="00B06574" w:rsidRPr="00AB225C" w:rsidRDefault="00B06574" w:rsidP="00B06574">
      <w:pPr>
        <w:spacing w:before="100"/>
        <w:jc w:val="both"/>
        <w:rPr>
          <w:rFonts w:eastAsia="Times New Roman"/>
          <w:b/>
        </w:rPr>
      </w:pPr>
      <w:r w:rsidRPr="00AB225C">
        <w:rPr>
          <w:rFonts w:eastAsia="Times New Roman"/>
          <w:b/>
        </w:rPr>
        <w:t>30 июня 2017 года в Баку, при поддержке Министерства Транспорта, Связи и Высоких Технологий Азербайджана, состоялся семинар по флагманским продуктам российского разработчика IT-решений RCNTEC.</w:t>
      </w:r>
    </w:p>
    <w:p w14:paraId="02561878" w14:textId="77777777" w:rsidR="00B06574" w:rsidRPr="00AB225C" w:rsidRDefault="00B06574" w:rsidP="00B06574">
      <w:pPr>
        <w:spacing w:before="100"/>
        <w:jc w:val="both"/>
        <w:rPr>
          <w:rFonts w:eastAsia="Times New Roman"/>
        </w:rPr>
      </w:pPr>
      <w:r w:rsidRPr="00AB225C">
        <w:rPr>
          <w:rFonts w:eastAsia="Times New Roman"/>
        </w:rPr>
        <w:t xml:space="preserve">Семинар собрал представителей министерств, государственных предприятий и интеграторов IT-решений Азербайджана. Главной целью мероприятия было знакомство </w:t>
      </w:r>
      <w:r>
        <w:rPr>
          <w:rFonts w:eastAsia="Times New Roman"/>
        </w:rPr>
        <w:t xml:space="preserve">участников </w:t>
      </w:r>
      <w:r w:rsidRPr="00AB225C">
        <w:rPr>
          <w:rFonts w:eastAsia="Times New Roman"/>
        </w:rPr>
        <w:t>с передовыми решениями российского производителя.</w:t>
      </w:r>
    </w:p>
    <w:p w14:paraId="3BF56FFD" w14:textId="77777777" w:rsidR="00B06574" w:rsidRPr="00AB225C" w:rsidRDefault="00B06574" w:rsidP="00B06574">
      <w:pPr>
        <w:spacing w:before="100" w:after="200"/>
        <w:ind w:right="-60"/>
        <w:jc w:val="both"/>
        <w:rPr>
          <w:rFonts w:eastAsia="Times New Roman"/>
        </w:rPr>
      </w:pPr>
      <w:r w:rsidRPr="00AB225C">
        <w:rPr>
          <w:rFonts w:eastAsia="Times New Roman"/>
        </w:rPr>
        <w:t>Эксперты RCNTEC рассказали, как с помощью разработок компании построить надёжную IT-инфраструктуру любых размеров, обеспечить информационную безопасность в масштабах государства, а также наладить современные и эффективные коммуникации между государственными органами и подрядчиками.</w:t>
      </w:r>
    </w:p>
    <w:p w14:paraId="51D5FFD3" w14:textId="77777777" w:rsidR="00B06574" w:rsidRPr="00AB225C" w:rsidRDefault="00B06574" w:rsidP="00B06574">
      <w:pPr>
        <w:spacing w:before="100"/>
        <w:jc w:val="both"/>
        <w:rPr>
          <w:rFonts w:eastAsia="Times New Roman"/>
        </w:rPr>
      </w:pPr>
      <w:r w:rsidRPr="00AB225C">
        <w:rPr>
          <w:rFonts w:eastAsia="Times New Roman"/>
        </w:rPr>
        <w:t xml:space="preserve">Мероприятие было открыто приветственной речью </w:t>
      </w:r>
      <w:r>
        <w:rPr>
          <w:rFonts w:eastAsia="Times New Roman"/>
        </w:rPr>
        <w:t>з</w:t>
      </w:r>
      <w:r w:rsidRPr="00AB225C">
        <w:rPr>
          <w:rFonts w:eastAsia="Times New Roman"/>
        </w:rPr>
        <w:t xml:space="preserve">аместителя </w:t>
      </w:r>
      <w:r>
        <w:rPr>
          <w:rFonts w:eastAsia="Times New Roman"/>
        </w:rPr>
        <w:t>м</w:t>
      </w:r>
      <w:r w:rsidRPr="00AB225C">
        <w:rPr>
          <w:rFonts w:eastAsia="Times New Roman"/>
        </w:rPr>
        <w:t xml:space="preserve">инистра Эльмира </w:t>
      </w:r>
      <w:proofErr w:type="spellStart"/>
      <w:r w:rsidRPr="00AB225C">
        <w:rPr>
          <w:rFonts w:eastAsia="Times New Roman"/>
        </w:rPr>
        <w:t>Велизаде</w:t>
      </w:r>
      <w:proofErr w:type="spellEnd"/>
      <w:r w:rsidRPr="00AB225C">
        <w:rPr>
          <w:rFonts w:eastAsia="Times New Roman"/>
        </w:rPr>
        <w:t xml:space="preserve">, который поделился общим впечатлением о компании, рассказал, что ряд продуктов RCNTEC уже тестируется Министерством и подчеркнул </w:t>
      </w:r>
      <w:r>
        <w:rPr>
          <w:rFonts w:eastAsia="Times New Roman"/>
        </w:rPr>
        <w:t>важность</w:t>
      </w:r>
      <w:r w:rsidRPr="00AB225C">
        <w:rPr>
          <w:rFonts w:eastAsia="Times New Roman"/>
        </w:rPr>
        <w:t xml:space="preserve"> внедрени</w:t>
      </w:r>
      <w:r>
        <w:rPr>
          <w:rFonts w:eastAsia="Times New Roman"/>
        </w:rPr>
        <w:t>я</w:t>
      </w:r>
      <w:r w:rsidRPr="00AB225C">
        <w:rPr>
          <w:rFonts w:eastAsia="Times New Roman"/>
        </w:rPr>
        <w:t xml:space="preserve"> в </w:t>
      </w:r>
      <w:r>
        <w:rPr>
          <w:rFonts w:eastAsia="Times New Roman"/>
        </w:rPr>
        <w:t xml:space="preserve">ИТ-проектах в </w:t>
      </w:r>
      <w:r w:rsidRPr="00AB225C">
        <w:rPr>
          <w:rFonts w:eastAsia="Times New Roman"/>
        </w:rPr>
        <w:t xml:space="preserve">Азербайджане самых передовых технологий: «Развитие передовых технологий в Азербайджане наша приоритетная задача. Мы намерены распространять и внедрять высокотехнологичные решения как в госструктурах, так и в частных компаниях. Совместными усилиями важно сделать развитие этой сферы комплексным и последовательным. Знакомство с технологиями компаний-разработчиков, таких как RCNTEC, и организация подобных мероприятий, способствуют достижению наших целей» - </w:t>
      </w:r>
      <w:proofErr w:type="gramStart"/>
      <w:r w:rsidRPr="00AB225C">
        <w:rPr>
          <w:rFonts w:eastAsia="Times New Roman"/>
          <w:b/>
        </w:rPr>
        <w:t>комментирует  Эльмир</w:t>
      </w:r>
      <w:proofErr w:type="gramEnd"/>
      <w:r w:rsidRPr="00AB225C">
        <w:rPr>
          <w:rFonts w:eastAsia="Times New Roman"/>
          <w:b/>
        </w:rPr>
        <w:t xml:space="preserve"> </w:t>
      </w:r>
      <w:proofErr w:type="spellStart"/>
      <w:r w:rsidRPr="00AB225C">
        <w:rPr>
          <w:rFonts w:eastAsia="Times New Roman"/>
          <w:b/>
        </w:rPr>
        <w:t>Велизаде</w:t>
      </w:r>
      <w:proofErr w:type="spellEnd"/>
      <w:r w:rsidRPr="00AB225C">
        <w:rPr>
          <w:rFonts w:eastAsia="Times New Roman"/>
          <w:b/>
        </w:rPr>
        <w:t>.</w:t>
      </w:r>
    </w:p>
    <w:p w14:paraId="19C41400" w14:textId="77777777" w:rsidR="00B06574" w:rsidRPr="00AB225C" w:rsidRDefault="00B06574" w:rsidP="00B06574">
      <w:pPr>
        <w:spacing w:before="100"/>
        <w:jc w:val="both"/>
        <w:rPr>
          <w:rFonts w:eastAsia="Times New Roman"/>
        </w:rPr>
      </w:pPr>
      <w:r w:rsidRPr="00A448DC">
        <w:rPr>
          <w:rFonts w:eastAsia="Times New Roman"/>
          <w:b/>
        </w:rPr>
        <w:t>Доклад Вице-президента по телекоммуникациям и связи RCNTEC Евгения Новикова</w:t>
      </w:r>
      <w:r w:rsidRPr="00AB225C">
        <w:rPr>
          <w:rFonts w:eastAsia="Times New Roman"/>
        </w:rPr>
        <w:t xml:space="preserve"> по системе двухфакторной аутентификации AUTH.AS вызвал активную заинтересованность аудитории.</w:t>
      </w:r>
    </w:p>
    <w:p w14:paraId="12400F62" w14:textId="77777777" w:rsidR="00B06574" w:rsidRPr="00AB225C" w:rsidRDefault="00B06574" w:rsidP="00B06574">
      <w:pPr>
        <w:spacing w:before="100"/>
        <w:jc w:val="both"/>
        <w:rPr>
          <w:rFonts w:eastAsia="Times New Roman"/>
          <w:highlight w:val="white"/>
        </w:rPr>
      </w:pPr>
      <w:r w:rsidRPr="00AB225C">
        <w:rPr>
          <w:rFonts w:eastAsia="Times New Roman"/>
          <w:highlight w:val="white"/>
        </w:rPr>
        <w:t>Использование второго фактора аутентификации уже стало де-факто стандартом при обеспечении безопасного доступа к данным. С развитием недорогого мобильного интернета и распространением смартфонов, всё больше людей регулярно работают с информацией удалённо.</w:t>
      </w:r>
      <w:r w:rsidRPr="00AB225C">
        <w:rPr>
          <w:rFonts w:eastAsia="Times New Roman"/>
        </w:rPr>
        <w:t xml:space="preserve"> </w:t>
      </w:r>
      <w:r w:rsidRPr="00AB225C">
        <w:rPr>
          <w:rFonts w:eastAsia="Times New Roman"/>
          <w:highlight w:val="white"/>
        </w:rPr>
        <w:t>Горизонтально масштабируемый сервис двухфакторной аутентификации AUTH.AS позволяет организовать безопасную идентификацию пользователей при удалённом доступе к информационным системам</w:t>
      </w:r>
      <w:r>
        <w:rPr>
          <w:rFonts w:eastAsia="Times New Roman"/>
          <w:highlight w:val="white"/>
        </w:rPr>
        <w:t>,</w:t>
      </w:r>
      <w:r w:rsidRPr="00AB225C">
        <w:rPr>
          <w:rFonts w:eastAsia="Times New Roman"/>
          <w:highlight w:val="white"/>
        </w:rPr>
        <w:t xml:space="preserve"> как в частных компаниях, так и в государственных структурах. Особенно актуальной технология видится в свете активного развития электронных государственных услуг в Азербайджанской Республике.</w:t>
      </w:r>
    </w:p>
    <w:p w14:paraId="3E9ACBBD" w14:textId="77777777" w:rsidR="00B06574" w:rsidRPr="00AB225C" w:rsidRDefault="00B06574" w:rsidP="00B06574">
      <w:pPr>
        <w:spacing w:before="100"/>
        <w:jc w:val="both"/>
        <w:rPr>
          <w:rFonts w:eastAsia="Times New Roman"/>
        </w:rPr>
      </w:pPr>
      <w:r w:rsidRPr="00AB225C">
        <w:rPr>
          <w:rFonts w:eastAsia="Times New Roman"/>
        </w:rPr>
        <w:t xml:space="preserve">Некоторые из участников семинара успели скачать и опробовать </w:t>
      </w:r>
      <w:r w:rsidRPr="00AB225C">
        <w:rPr>
          <w:rFonts w:eastAsia="Times New Roman"/>
          <w:highlight w:val="white"/>
        </w:rPr>
        <w:t xml:space="preserve">бесплатное мобильное приложение для </w:t>
      </w:r>
      <w:proofErr w:type="spellStart"/>
      <w:r w:rsidRPr="00AB225C">
        <w:rPr>
          <w:rFonts w:eastAsia="Times New Roman"/>
          <w:highlight w:val="white"/>
        </w:rPr>
        <w:t>Android</w:t>
      </w:r>
      <w:proofErr w:type="spellEnd"/>
      <w:r w:rsidRPr="00AB225C">
        <w:rPr>
          <w:rFonts w:eastAsia="Times New Roman"/>
          <w:highlight w:val="white"/>
        </w:rPr>
        <w:t xml:space="preserve"> и </w:t>
      </w:r>
      <w:proofErr w:type="spellStart"/>
      <w:r w:rsidRPr="00AB225C">
        <w:rPr>
          <w:rFonts w:eastAsia="Times New Roman"/>
          <w:highlight w:val="white"/>
        </w:rPr>
        <w:t>iOS</w:t>
      </w:r>
      <w:proofErr w:type="spellEnd"/>
      <w:r w:rsidRPr="00AB225C">
        <w:rPr>
          <w:rFonts w:eastAsia="Times New Roman"/>
          <w:highlight w:val="white"/>
        </w:rPr>
        <w:t xml:space="preserve"> в магазинах </w:t>
      </w:r>
      <w:proofErr w:type="spellStart"/>
      <w:r w:rsidRPr="00AB225C">
        <w:rPr>
          <w:rFonts w:eastAsia="Times New Roman"/>
          <w:highlight w:val="white"/>
        </w:rPr>
        <w:t>Google</w:t>
      </w:r>
      <w:proofErr w:type="spellEnd"/>
      <w:r w:rsidRPr="00AB225C">
        <w:rPr>
          <w:rFonts w:eastAsia="Times New Roman"/>
          <w:highlight w:val="white"/>
        </w:rPr>
        <w:t xml:space="preserve"> </w:t>
      </w:r>
      <w:proofErr w:type="spellStart"/>
      <w:r w:rsidRPr="00AB225C">
        <w:rPr>
          <w:rFonts w:eastAsia="Times New Roman"/>
          <w:highlight w:val="white"/>
        </w:rPr>
        <w:t>Play</w:t>
      </w:r>
      <w:proofErr w:type="spellEnd"/>
      <w:r w:rsidRPr="00AB225C">
        <w:rPr>
          <w:rFonts w:eastAsia="Times New Roman"/>
          <w:highlight w:val="white"/>
        </w:rPr>
        <w:t xml:space="preserve"> и </w:t>
      </w:r>
      <w:proofErr w:type="spellStart"/>
      <w:r w:rsidRPr="00AB225C">
        <w:rPr>
          <w:rFonts w:eastAsia="Times New Roman"/>
          <w:highlight w:val="white"/>
        </w:rPr>
        <w:t>AppStore</w:t>
      </w:r>
      <w:proofErr w:type="spellEnd"/>
      <w:r w:rsidRPr="00AB225C">
        <w:rPr>
          <w:rFonts w:eastAsia="Times New Roman"/>
          <w:highlight w:val="white"/>
        </w:rPr>
        <w:t xml:space="preserve"> </w:t>
      </w:r>
      <w:r w:rsidRPr="00AB225C">
        <w:rPr>
          <w:rFonts w:eastAsia="Times New Roman"/>
        </w:rPr>
        <w:t>во время доклада.</w:t>
      </w:r>
    </w:p>
    <w:p w14:paraId="5386E0C9" w14:textId="77777777" w:rsidR="00B06574" w:rsidRPr="00AB225C" w:rsidRDefault="00B06574" w:rsidP="00B06574">
      <w:pPr>
        <w:spacing w:before="100"/>
        <w:jc w:val="both"/>
        <w:rPr>
          <w:rFonts w:eastAsia="Times New Roman"/>
          <w:highlight w:val="white"/>
        </w:rPr>
      </w:pPr>
      <w:r w:rsidRPr="00AB225C">
        <w:rPr>
          <w:rFonts w:eastAsia="Times New Roman"/>
        </w:rPr>
        <w:lastRenderedPageBreak/>
        <w:t xml:space="preserve">Не остались без внимания и самые обсуждаемые в мире события нанёсшие глобальный удар по информационной безопасности: нашумевший незадолго до семинара вирус </w:t>
      </w:r>
      <w:proofErr w:type="spellStart"/>
      <w:r w:rsidRPr="00AB225C">
        <w:rPr>
          <w:rFonts w:eastAsia="Times New Roman"/>
        </w:rPr>
        <w:t>Petya</w:t>
      </w:r>
      <w:proofErr w:type="spellEnd"/>
      <w:r w:rsidRPr="00AB225C">
        <w:rPr>
          <w:rFonts w:eastAsia="Times New Roman"/>
        </w:rPr>
        <w:t xml:space="preserve"> и, немного ранее, </w:t>
      </w:r>
      <w:proofErr w:type="spellStart"/>
      <w:r w:rsidRPr="00AB225C">
        <w:rPr>
          <w:rFonts w:eastAsia="Times New Roman"/>
        </w:rPr>
        <w:t>WannaCry</w:t>
      </w:r>
      <w:proofErr w:type="spellEnd"/>
      <w:r w:rsidRPr="00AB225C">
        <w:rPr>
          <w:rFonts w:eastAsia="Times New Roman"/>
        </w:rPr>
        <w:t>.</w:t>
      </w:r>
    </w:p>
    <w:p w14:paraId="786A51AA" w14:textId="77777777" w:rsidR="00B06574" w:rsidRPr="00AB225C" w:rsidRDefault="00B06574" w:rsidP="00B06574">
      <w:pPr>
        <w:spacing w:before="100"/>
        <w:jc w:val="both"/>
        <w:rPr>
          <w:rFonts w:eastAsia="Times New Roman"/>
          <w:highlight w:val="white"/>
        </w:rPr>
      </w:pPr>
      <w:r w:rsidRPr="00AB225C">
        <w:rPr>
          <w:rFonts w:eastAsia="Times New Roman"/>
          <w:highlight w:val="white"/>
        </w:rPr>
        <w:t>«</w:t>
      </w:r>
      <w:proofErr w:type="spellStart"/>
      <w:r w:rsidRPr="00AB225C">
        <w:rPr>
          <w:rFonts w:eastAsia="Times New Roman"/>
          <w:highlight w:val="white"/>
        </w:rPr>
        <w:t>WannaCry</w:t>
      </w:r>
      <w:proofErr w:type="spellEnd"/>
      <w:r w:rsidRPr="00AB225C">
        <w:rPr>
          <w:rFonts w:eastAsia="Times New Roman"/>
          <w:highlight w:val="white"/>
        </w:rPr>
        <w:t xml:space="preserve"> и </w:t>
      </w:r>
      <w:proofErr w:type="spellStart"/>
      <w:r w:rsidRPr="00AB225C">
        <w:rPr>
          <w:rFonts w:eastAsia="Times New Roman"/>
          <w:highlight w:val="white"/>
        </w:rPr>
        <w:t>Petya</w:t>
      </w:r>
      <w:proofErr w:type="spellEnd"/>
      <w:r w:rsidRPr="00AB225C">
        <w:rPr>
          <w:rFonts w:eastAsia="Times New Roman"/>
          <w:highlight w:val="white"/>
        </w:rPr>
        <w:t xml:space="preserve"> спровоцировали глобальные проблемы по всему миру и парализовали работу тысяч компаний. Оба этих вируса для распространения использовали уязвимости и некорректные настройки программного обеспечения. Таких катастрофических последствий можно избежать, если своевременно обновлять ПО, внимательно следить за настройками, повышать осведомлённость обычных пользователей и/или использовать современные технологии. Внедрение систем постоянного аудита политики безопасности COMPLAUD в компаниях помогает предотвратить столь масштабные последствия. COMPLAUD обеспечивает непрерывный автоматический аудит информационных систем и ИТ-инфраструктуры, демонстрирует реальную картину состояния безопасности и даёт возможность следить за процессом устранения найденных несоответствий в режиме близком к реальному времени. Мы, </w:t>
      </w:r>
      <w:proofErr w:type="spellStart"/>
      <w:r w:rsidRPr="00AB225C">
        <w:rPr>
          <w:rFonts w:eastAsia="Times New Roman"/>
          <w:highlight w:val="white"/>
        </w:rPr>
        <w:t>Bestcomp</w:t>
      </w:r>
      <w:proofErr w:type="spellEnd"/>
      <w:r w:rsidRPr="00AB225C">
        <w:rPr>
          <w:rFonts w:eastAsia="Times New Roman"/>
          <w:highlight w:val="white"/>
        </w:rPr>
        <w:t xml:space="preserve"> </w:t>
      </w:r>
      <w:proofErr w:type="spellStart"/>
      <w:r w:rsidRPr="00AB225C">
        <w:rPr>
          <w:rFonts w:eastAsia="Times New Roman"/>
          <w:highlight w:val="white"/>
        </w:rPr>
        <w:t>Group</w:t>
      </w:r>
      <w:proofErr w:type="spellEnd"/>
      <w:r w:rsidRPr="00AB225C">
        <w:rPr>
          <w:rFonts w:eastAsia="Times New Roman"/>
          <w:highlight w:val="white"/>
        </w:rPr>
        <w:t xml:space="preserve">, одной из своих задач видим популяризацию и распространение таких решений в Азербайджане и намерены продвигать их совместно с RCNTEC» - </w:t>
      </w:r>
      <w:r w:rsidRPr="00AB225C">
        <w:rPr>
          <w:rFonts w:eastAsia="Times New Roman"/>
          <w:b/>
          <w:highlight w:val="white"/>
        </w:rPr>
        <w:t xml:space="preserve">комментирует </w:t>
      </w:r>
      <w:r w:rsidRPr="00AB225C">
        <w:rPr>
          <w:rFonts w:eastAsia="Times New Roman"/>
          <w:b/>
        </w:rPr>
        <w:t xml:space="preserve">генеральный директор </w:t>
      </w:r>
      <w:proofErr w:type="spellStart"/>
      <w:r w:rsidRPr="00AB225C">
        <w:rPr>
          <w:rFonts w:eastAsia="Times New Roman"/>
          <w:b/>
        </w:rPr>
        <w:t>Bestcomp</w:t>
      </w:r>
      <w:proofErr w:type="spellEnd"/>
      <w:r w:rsidRPr="00AB225C">
        <w:rPr>
          <w:rFonts w:eastAsia="Times New Roman"/>
          <w:b/>
        </w:rPr>
        <w:t xml:space="preserve"> </w:t>
      </w:r>
      <w:proofErr w:type="spellStart"/>
      <w:r w:rsidRPr="00AB225C">
        <w:rPr>
          <w:rFonts w:eastAsia="Times New Roman"/>
          <w:b/>
        </w:rPr>
        <w:t>Group</w:t>
      </w:r>
      <w:proofErr w:type="spellEnd"/>
      <w:r w:rsidRPr="00AB225C">
        <w:rPr>
          <w:rFonts w:eastAsia="Times New Roman"/>
          <w:b/>
        </w:rPr>
        <w:t xml:space="preserve"> </w:t>
      </w:r>
      <w:proofErr w:type="spellStart"/>
      <w:r w:rsidRPr="00AB225C">
        <w:rPr>
          <w:rFonts w:eastAsia="Times New Roman"/>
          <w:b/>
        </w:rPr>
        <w:t>Мурад</w:t>
      </w:r>
      <w:proofErr w:type="spellEnd"/>
      <w:r w:rsidRPr="00AB225C">
        <w:rPr>
          <w:rFonts w:eastAsia="Times New Roman"/>
          <w:b/>
        </w:rPr>
        <w:t xml:space="preserve"> </w:t>
      </w:r>
      <w:proofErr w:type="spellStart"/>
      <w:r w:rsidRPr="00AB225C">
        <w:rPr>
          <w:rFonts w:eastAsia="Times New Roman"/>
          <w:b/>
        </w:rPr>
        <w:t>Аскерзаде</w:t>
      </w:r>
      <w:proofErr w:type="spellEnd"/>
      <w:r w:rsidRPr="00AB225C">
        <w:rPr>
          <w:rFonts w:eastAsia="Times New Roman"/>
          <w:b/>
        </w:rPr>
        <w:t>.</w:t>
      </w:r>
    </w:p>
    <w:p w14:paraId="21CBCE03" w14:textId="77777777" w:rsidR="00B06574" w:rsidRPr="00AB225C" w:rsidRDefault="00B06574" w:rsidP="00B06574">
      <w:pPr>
        <w:spacing w:before="100"/>
        <w:jc w:val="both"/>
        <w:rPr>
          <w:rFonts w:eastAsia="Times New Roman"/>
          <w:highlight w:val="white"/>
        </w:rPr>
      </w:pPr>
      <w:r w:rsidRPr="00A448DC">
        <w:rPr>
          <w:rFonts w:eastAsia="Times New Roman"/>
          <w:b/>
        </w:rPr>
        <w:t>Системный архитектор RCNTEC Евгений Лаптев</w:t>
      </w:r>
      <w:r w:rsidRPr="00AB225C">
        <w:rPr>
          <w:rFonts w:eastAsia="Times New Roman"/>
        </w:rPr>
        <w:t xml:space="preserve"> рассказал гостям семинара как </w:t>
      </w:r>
      <w:r w:rsidRPr="00AB225C">
        <w:rPr>
          <w:rFonts w:eastAsia="Times New Roman"/>
          <w:highlight w:val="white"/>
        </w:rPr>
        <w:t xml:space="preserve">упростить инфраструктуру центров обработки данных (ЦОД) и повысить надёжность, одновременно снизив совокупную стоимость владения (ТСО) с помощью новой разработки компании - устройства для удалённого управления электропитанием оборудования ЦОД - </w:t>
      </w:r>
      <w:proofErr w:type="spellStart"/>
      <w:r w:rsidRPr="00AB225C">
        <w:rPr>
          <w:rFonts w:eastAsia="Times New Roman"/>
        </w:rPr>
        <w:t>Remote</w:t>
      </w:r>
      <w:proofErr w:type="spellEnd"/>
      <w:r w:rsidRPr="00AB225C">
        <w:rPr>
          <w:rFonts w:eastAsia="Times New Roman"/>
        </w:rPr>
        <w:t xml:space="preserve"> </w:t>
      </w:r>
      <w:proofErr w:type="spellStart"/>
      <w:r w:rsidRPr="00AB225C">
        <w:rPr>
          <w:rFonts w:eastAsia="Times New Roman"/>
        </w:rPr>
        <w:t>Power</w:t>
      </w:r>
      <w:proofErr w:type="spellEnd"/>
      <w:r w:rsidRPr="00AB225C">
        <w:rPr>
          <w:rFonts w:eastAsia="Times New Roman"/>
        </w:rPr>
        <w:t xml:space="preserve"> </w:t>
      </w:r>
      <w:proofErr w:type="spellStart"/>
      <w:r w:rsidRPr="00AB225C">
        <w:rPr>
          <w:rFonts w:eastAsia="Times New Roman"/>
        </w:rPr>
        <w:t>Control</w:t>
      </w:r>
      <w:proofErr w:type="spellEnd"/>
      <w:r w:rsidRPr="00AB225C">
        <w:rPr>
          <w:rFonts w:eastAsia="Times New Roman"/>
        </w:rPr>
        <w:t xml:space="preserve"> </w:t>
      </w:r>
      <w:proofErr w:type="spellStart"/>
      <w:r w:rsidRPr="00AB225C">
        <w:rPr>
          <w:rFonts w:eastAsia="Times New Roman"/>
        </w:rPr>
        <w:t>Module</w:t>
      </w:r>
      <w:proofErr w:type="spellEnd"/>
      <w:r w:rsidRPr="00AB225C">
        <w:rPr>
          <w:rFonts w:eastAsia="Times New Roman"/>
        </w:rPr>
        <w:t xml:space="preserve"> (RPCM), а также, как организовать надёжное хранение данных любых масштабов с любой требуемой производительностью с помощью горизонтально масштабируемой системы хранения данных </w:t>
      </w:r>
      <w:proofErr w:type="spellStart"/>
      <w:r w:rsidRPr="00AB225C">
        <w:rPr>
          <w:rFonts w:eastAsia="Times New Roman"/>
        </w:rPr>
        <w:t>Resilient</w:t>
      </w:r>
      <w:proofErr w:type="spellEnd"/>
      <w:r w:rsidRPr="00AB225C">
        <w:rPr>
          <w:rFonts w:eastAsia="Times New Roman"/>
        </w:rPr>
        <w:t xml:space="preserve"> </w:t>
      </w:r>
      <w:proofErr w:type="spellStart"/>
      <w:r w:rsidRPr="00AB225C">
        <w:rPr>
          <w:rFonts w:eastAsia="Times New Roman"/>
        </w:rPr>
        <w:t>Cloud</w:t>
      </w:r>
      <w:proofErr w:type="spellEnd"/>
      <w:r w:rsidRPr="00AB225C">
        <w:rPr>
          <w:rFonts w:eastAsia="Times New Roman"/>
        </w:rPr>
        <w:t xml:space="preserve"> </w:t>
      </w:r>
      <w:proofErr w:type="spellStart"/>
      <w:r w:rsidRPr="00AB225C">
        <w:rPr>
          <w:rFonts w:eastAsia="Times New Roman"/>
        </w:rPr>
        <w:t>Storage</w:t>
      </w:r>
      <w:proofErr w:type="spellEnd"/>
      <w:r w:rsidRPr="00AB225C">
        <w:rPr>
          <w:rFonts w:eastAsia="Times New Roman"/>
        </w:rPr>
        <w:t>.</w:t>
      </w:r>
    </w:p>
    <w:p w14:paraId="22AB0842" w14:textId="77777777" w:rsidR="00B06574" w:rsidRPr="00AB225C" w:rsidRDefault="00B06574" w:rsidP="00B06574">
      <w:pPr>
        <w:spacing w:before="100"/>
        <w:jc w:val="both"/>
        <w:rPr>
          <w:rFonts w:eastAsia="Times New Roman"/>
          <w:highlight w:val="white"/>
        </w:rPr>
      </w:pPr>
      <w:r w:rsidRPr="00AB225C">
        <w:rPr>
          <w:rFonts w:eastAsia="Times New Roman"/>
        </w:rPr>
        <w:t xml:space="preserve">Были затронуты вопросы телефонии – эксперты рассказали, как обеспечить связь на удалённых объектах при авариях на каналах передачи данных с помощью телефонного шлюза отказоустойчивости </w:t>
      </w:r>
      <w:proofErr w:type="spellStart"/>
      <w:r w:rsidRPr="00AB225C">
        <w:rPr>
          <w:rFonts w:eastAsia="Times New Roman"/>
        </w:rPr>
        <w:t>Resilient</w:t>
      </w:r>
      <w:proofErr w:type="spellEnd"/>
      <w:r w:rsidRPr="00AB225C">
        <w:rPr>
          <w:rFonts w:eastAsia="Times New Roman"/>
          <w:highlight w:val="white"/>
        </w:rPr>
        <w:t xml:space="preserve"> </w:t>
      </w:r>
      <w:proofErr w:type="spellStart"/>
      <w:r w:rsidRPr="00AB225C">
        <w:rPr>
          <w:rFonts w:eastAsia="Times New Roman"/>
          <w:highlight w:val="white"/>
        </w:rPr>
        <w:t>Sip</w:t>
      </w:r>
      <w:proofErr w:type="spellEnd"/>
      <w:r w:rsidRPr="00AB225C">
        <w:rPr>
          <w:rFonts w:eastAsia="Times New Roman"/>
          <w:highlight w:val="white"/>
        </w:rPr>
        <w:t xml:space="preserve"> </w:t>
      </w:r>
      <w:proofErr w:type="spellStart"/>
      <w:r w:rsidRPr="00AB225C">
        <w:rPr>
          <w:rFonts w:eastAsia="Times New Roman"/>
          <w:highlight w:val="white"/>
        </w:rPr>
        <w:t>Box</w:t>
      </w:r>
      <w:proofErr w:type="spellEnd"/>
      <w:r w:rsidRPr="00AB225C">
        <w:rPr>
          <w:rFonts w:eastAsia="Times New Roman"/>
          <w:highlight w:val="white"/>
        </w:rPr>
        <w:t xml:space="preserve"> (RSB).</w:t>
      </w:r>
    </w:p>
    <w:p w14:paraId="1668842D" w14:textId="77777777" w:rsidR="00B06574" w:rsidRPr="00AB225C" w:rsidRDefault="00B06574" w:rsidP="00B06574">
      <w:pPr>
        <w:spacing w:before="100"/>
        <w:jc w:val="both"/>
        <w:rPr>
          <w:rFonts w:eastAsia="Times New Roman"/>
        </w:rPr>
      </w:pPr>
      <w:r w:rsidRPr="00A448DC">
        <w:rPr>
          <w:rFonts w:eastAsia="Times New Roman"/>
          <w:b/>
        </w:rPr>
        <w:t>В ходе доклада Вице-президента по работе с персоналом Виктора Потапова</w:t>
      </w:r>
      <w:r w:rsidRPr="00AB225C">
        <w:rPr>
          <w:rFonts w:eastAsia="Times New Roman"/>
        </w:rPr>
        <w:t xml:space="preserve"> в режиме реального времени участникам семинара продемонстрировали возможности виртуального офиса SOCOCO. В онлайн-демонстрации приняли участие эксперты RCNTEC в Баку, сотрудники московского офиса RCNTEC, а также удалённые сотрудники из Волгограда, Ухты и Омска.</w:t>
      </w:r>
    </w:p>
    <w:p w14:paraId="42A36EAA" w14:textId="77777777" w:rsidR="00B06574" w:rsidRPr="00AB225C" w:rsidRDefault="00B06574" w:rsidP="00B06574">
      <w:pPr>
        <w:spacing w:before="100"/>
        <w:jc w:val="both"/>
        <w:rPr>
          <w:rFonts w:eastAsia="Times New Roman"/>
          <w:b/>
          <w:i/>
        </w:rPr>
      </w:pPr>
      <w:r w:rsidRPr="00AB225C">
        <w:rPr>
          <w:rFonts w:eastAsia="Times New Roman"/>
        </w:rPr>
        <w:t xml:space="preserve">«Горячее участие аудитории, бурное обсуждение и большое количество вопросов - лучшее доказательство интереса к развитию информационных технологий в целом и к нашим продуктам в частности. Прошедшее мероприятие показало, что ИКТ рынок Азербайджана заинтересован в поиске новых, современных решений, которые мы, в свою очередь, готовы предложить. Совместно с </w:t>
      </w:r>
      <w:proofErr w:type="spellStart"/>
      <w:r w:rsidRPr="00AB225C">
        <w:rPr>
          <w:rFonts w:eastAsia="Times New Roman"/>
        </w:rPr>
        <w:t>BestComp</w:t>
      </w:r>
      <w:proofErr w:type="spellEnd"/>
      <w:r w:rsidRPr="00AB225C">
        <w:rPr>
          <w:rFonts w:eastAsia="Times New Roman"/>
        </w:rPr>
        <w:t xml:space="preserve"> </w:t>
      </w:r>
      <w:proofErr w:type="spellStart"/>
      <w:r w:rsidRPr="00AB225C">
        <w:rPr>
          <w:rFonts w:eastAsia="Times New Roman"/>
        </w:rPr>
        <w:t>Group</w:t>
      </w:r>
      <w:proofErr w:type="spellEnd"/>
      <w:r w:rsidRPr="00AB225C">
        <w:rPr>
          <w:rFonts w:eastAsia="Times New Roman"/>
        </w:rPr>
        <w:t xml:space="preserve"> мы намерены вести активную работу по освоению азербайджанского рынка и предлагать для него лучшие решения, помогающие решать самые актуальные задачи развития государства и бизнеса» - </w:t>
      </w:r>
      <w:r w:rsidRPr="00AB225C">
        <w:rPr>
          <w:rFonts w:eastAsia="Times New Roman"/>
          <w:b/>
        </w:rPr>
        <w:t>резюмировал генеральный директор RCNTEC Денис Нештун.</w:t>
      </w:r>
    </w:p>
    <w:p w14:paraId="12D95211" w14:textId="77777777" w:rsidR="00B06574" w:rsidRPr="00AB225C" w:rsidRDefault="00B06574" w:rsidP="00B06574">
      <w:pPr>
        <w:spacing w:before="100"/>
        <w:jc w:val="both"/>
        <w:rPr>
          <w:rFonts w:eastAsia="Times New Roman"/>
          <w:b/>
          <w:i/>
        </w:rPr>
      </w:pPr>
    </w:p>
    <w:p w14:paraId="362E15A4" w14:textId="77777777" w:rsidR="00B06574" w:rsidRPr="00AB225C" w:rsidRDefault="00B06574" w:rsidP="00B06574">
      <w:pPr>
        <w:spacing w:before="100"/>
        <w:jc w:val="both"/>
        <w:rPr>
          <w:rFonts w:eastAsia="Times New Roman"/>
          <w:b/>
          <w:i/>
        </w:rPr>
      </w:pPr>
      <w:r w:rsidRPr="00AB225C">
        <w:rPr>
          <w:rFonts w:eastAsia="Times New Roman"/>
          <w:b/>
          <w:i/>
        </w:rPr>
        <w:t>Мерси, Баку!</w:t>
      </w:r>
    </w:p>
    <w:p w14:paraId="210108A6" w14:textId="77777777" w:rsidR="00B06574" w:rsidRPr="00AB225C" w:rsidRDefault="00B06574" w:rsidP="00B06574">
      <w:pPr>
        <w:jc w:val="both"/>
        <w:rPr>
          <w:rFonts w:eastAsia="Times New Roman"/>
        </w:rPr>
      </w:pPr>
      <w:r w:rsidRPr="00AB225C">
        <w:rPr>
          <w:rFonts w:eastAsia="Times New Roman"/>
        </w:rPr>
        <w:lastRenderedPageBreak/>
        <w:t xml:space="preserve"> </w:t>
      </w:r>
    </w:p>
    <w:p w14:paraId="3FB59A80" w14:textId="77777777" w:rsidR="00B06574" w:rsidRPr="00AB225C" w:rsidRDefault="00B06574" w:rsidP="00B06574">
      <w:pPr>
        <w:jc w:val="both"/>
        <w:rPr>
          <w:rFonts w:eastAsia="Times New Roman"/>
        </w:rPr>
      </w:pPr>
      <w:r w:rsidRPr="00AB225C">
        <w:rPr>
          <w:rFonts w:eastAsia="Times New Roman"/>
        </w:rPr>
        <w:t>Приобрести продукты или оформить заявку на тестирование можно уже сегодня на сайте</w:t>
      </w:r>
      <w:hyperlink r:id="rId8">
        <w:r w:rsidRPr="00AB225C">
          <w:rPr>
            <w:rFonts w:eastAsia="Times New Roman"/>
          </w:rPr>
          <w:t xml:space="preserve"> </w:t>
        </w:r>
      </w:hyperlink>
      <w:hyperlink r:id="rId9">
        <w:r w:rsidRPr="00AB225C">
          <w:rPr>
            <w:rFonts w:eastAsia="Times New Roman"/>
            <w:color w:val="1155CC"/>
            <w:u w:val="single"/>
          </w:rPr>
          <w:t>http://www.rcntec.com/ru/</w:t>
        </w:r>
      </w:hyperlink>
      <w:r w:rsidRPr="00AB225C">
        <w:rPr>
          <w:rFonts w:eastAsia="Times New Roman"/>
          <w:u w:val="single"/>
        </w:rPr>
        <w:t xml:space="preserve"> </w:t>
      </w:r>
      <w:r w:rsidRPr="00AB225C">
        <w:rPr>
          <w:rFonts w:eastAsia="Times New Roman"/>
        </w:rPr>
        <w:t xml:space="preserve">или по электронному адресу </w:t>
      </w:r>
      <w:hyperlink r:id="rId10">
        <w:r w:rsidRPr="00AB225C">
          <w:rPr>
            <w:rFonts w:eastAsia="Times New Roman"/>
            <w:color w:val="1155CC"/>
            <w:u w:val="single"/>
          </w:rPr>
          <w:t>info@rcntec.com</w:t>
        </w:r>
      </w:hyperlink>
      <w:r w:rsidRPr="00AB225C">
        <w:rPr>
          <w:rFonts w:eastAsia="Times New Roman"/>
        </w:rPr>
        <w:t xml:space="preserve">, а также, обратившись к официальному партнёру RCNTEC в Азербайджане </w:t>
      </w:r>
      <w:proofErr w:type="spellStart"/>
      <w:r w:rsidRPr="00AB225C">
        <w:rPr>
          <w:rFonts w:eastAsia="Times New Roman"/>
        </w:rPr>
        <w:t>Bestcomp</w:t>
      </w:r>
      <w:proofErr w:type="spellEnd"/>
      <w:r w:rsidRPr="00AB225C">
        <w:rPr>
          <w:rFonts w:eastAsia="Times New Roman"/>
        </w:rPr>
        <w:t xml:space="preserve"> </w:t>
      </w:r>
      <w:proofErr w:type="spellStart"/>
      <w:r w:rsidRPr="00AB225C">
        <w:rPr>
          <w:rFonts w:eastAsia="Times New Roman"/>
        </w:rPr>
        <w:t>Group</w:t>
      </w:r>
      <w:proofErr w:type="spellEnd"/>
      <w:r w:rsidRPr="00AB225C">
        <w:rPr>
          <w:rFonts w:eastAsia="Times New Roman"/>
        </w:rPr>
        <w:t xml:space="preserve"> на сайте </w:t>
      </w:r>
      <w:r w:rsidRPr="00AB225C">
        <w:rPr>
          <w:rFonts w:eastAsia="Times New Roman"/>
          <w:u w:val="single"/>
        </w:rPr>
        <w:t>http://bestcomp.net</w:t>
      </w:r>
      <w:r w:rsidRPr="00AB225C">
        <w:rPr>
          <w:rFonts w:eastAsia="Times New Roman"/>
        </w:rPr>
        <w:t xml:space="preserve"> или по телефону (+99412) 541 4747.</w:t>
      </w:r>
    </w:p>
    <w:p w14:paraId="34F5044E" w14:textId="77777777" w:rsidR="00B06574" w:rsidRPr="00AB225C" w:rsidRDefault="00B06574" w:rsidP="00B06574">
      <w:pPr>
        <w:jc w:val="both"/>
        <w:rPr>
          <w:rFonts w:eastAsia="Times New Roman"/>
        </w:rPr>
      </w:pPr>
      <w:r w:rsidRPr="00AB225C">
        <w:rPr>
          <w:rFonts w:eastAsia="Times New Roman"/>
        </w:rPr>
        <w:t xml:space="preserve"> </w:t>
      </w:r>
    </w:p>
    <w:p w14:paraId="36B2FC14" w14:textId="77777777" w:rsidR="00B06574" w:rsidRPr="00AB225C" w:rsidRDefault="00B06574" w:rsidP="00B06574">
      <w:pPr>
        <w:spacing w:before="100"/>
        <w:jc w:val="both"/>
        <w:rPr>
          <w:rFonts w:eastAsia="Times New Roman"/>
          <w:b/>
        </w:rPr>
      </w:pPr>
      <w:r w:rsidRPr="00AB225C">
        <w:rPr>
          <w:rFonts w:eastAsia="Times New Roman"/>
          <w:b/>
        </w:rPr>
        <w:t>О компании BESTCOMP GROUP (ООО «БЕСТКОМП»):</w:t>
      </w:r>
    </w:p>
    <w:p w14:paraId="0B7D59A5" w14:textId="77777777" w:rsidR="00B06574" w:rsidRPr="00AB225C" w:rsidRDefault="004E08D5" w:rsidP="00B06574">
      <w:pPr>
        <w:spacing w:before="100"/>
        <w:jc w:val="both"/>
        <w:rPr>
          <w:rFonts w:eastAsia="Times New Roman"/>
        </w:rPr>
      </w:pPr>
      <w:hyperlink r:id="rId11">
        <w:r w:rsidR="00B06574" w:rsidRPr="00AB225C">
          <w:rPr>
            <w:rFonts w:eastAsia="Times New Roman"/>
            <w:color w:val="388DC6"/>
            <w:u w:val="single"/>
          </w:rPr>
          <w:t>BESTCOMP GROUP</w:t>
        </w:r>
      </w:hyperlink>
      <w:r w:rsidR="00B06574" w:rsidRPr="00AB225C">
        <w:rPr>
          <w:rFonts w:eastAsia="Times New Roman"/>
        </w:rPr>
        <w:t xml:space="preserve">, являясь системным интегратором, предлагает решения, отличающиеся эффективностью и оптимальностью. Компания </w:t>
      </w:r>
      <w:proofErr w:type="spellStart"/>
      <w:r w:rsidR="00B06574" w:rsidRPr="00AB225C">
        <w:rPr>
          <w:rFonts w:eastAsia="Times New Roman"/>
        </w:rPr>
        <w:t>Bestcomp</w:t>
      </w:r>
      <w:proofErr w:type="spellEnd"/>
      <w:r w:rsidR="00B06574" w:rsidRPr="00AB225C">
        <w:rPr>
          <w:rFonts w:eastAsia="Times New Roman"/>
        </w:rPr>
        <w:t xml:space="preserve"> </w:t>
      </w:r>
      <w:proofErr w:type="spellStart"/>
      <w:r w:rsidR="00B06574" w:rsidRPr="00AB225C">
        <w:rPr>
          <w:rFonts w:eastAsia="Times New Roman"/>
        </w:rPr>
        <w:t>Group</w:t>
      </w:r>
      <w:proofErr w:type="spellEnd"/>
      <w:r w:rsidR="00B06574" w:rsidRPr="00AB225C">
        <w:rPr>
          <w:rFonts w:eastAsia="Times New Roman"/>
        </w:rPr>
        <w:t xml:space="preserve">, созданная в 1995-ом году, является одной из ведущих ИКТ компаний на территории Южного Кавказа. Сотрудничая со многими ведущими мировыми компаниями в ИКТ области, </w:t>
      </w:r>
      <w:proofErr w:type="spellStart"/>
      <w:r w:rsidR="00B06574" w:rsidRPr="00AB225C">
        <w:rPr>
          <w:rFonts w:eastAsia="Times New Roman"/>
        </w:rPr>
        <w:t>Bestcomp</w:t>
      </w:r>
      <w:proofErr w:type="spellEnd"/>
      <w:r w:rsidR="00B06574" w:rsidRPr="00AB225C">
        <w:rPr>
          <w:rFonts w:eastAsia="Times New Roman"/>
        </w:rPr>
        <w:t xml:space="preserve"> </w:t>
      </w:r>
      <w:proofErr w:type="spellStart"/>
      <w:r w:rsidR="00B06574" w:rsidRPr="00AB225C">
        <w:rPr>
          <w:rFonts w:eastAsia="Times New Roman"/>
        </w:rPr>
        <w:t>Group</w:t>
      </w:r>
      <w:proofErr w:type="spellEnd"/>
      <w:r w:rsidR="00B06574" w:rsidRPr="00AB225C">
        <w:rPr>
          <w:rFonts w:eastAsia="Times New Roman"/>
        </w:rPr>
        <w:t xml:space="preserve"> занимается активной дистрибьюторской деятельностью, проектированием и осуществлением бизнес критических ИКТ решений для корпоративных заказчиков, установкой коммуникационных сетей, систем бесперебойного питания, а также розничной продажей компьютерной техники. Компания имеет бизнес-партнёров в России, Грузии, Киргизии, Узбекистане, Таджикистане, Туркменистане. Создав в Грузии совместное предприятие, компания </w:t>
      </w:r>
      <w:proofErr w:type="spellStart"/>
      <w:r w:rsidR="00B06574" w:rsidRPr="00AB225C">
        <w:rPr>
          <w:rFonts w:eastAsia="Times New Roman"/>
        </w:rPr>
        <w:t>Bestсomp</w:t>
      </w:r>
      <w:proofErr w:type="spellEnd"/>
      <w:r w:rsidR="00B06574" w:rsidRPr="00AB225C">
        <w:rPr>
          <w:rFonts w:eastAsia="Times New Roman"/>
        </w:rPr>
        <w:t xml:space="preserve"> </w:t>
      </w:r>
      <w:proofErr w:type="spellStart"/>
      <w:r w:rsidR="00B06574" w:rsidRPr="00AB225C">
        <w:rPr>
          <w:rFonts w:eastAsia="Times New Roman"/>
        </w:rPr>
        <w:t>Group</w:t>
      </w:r>
      <w:proofErr w:type="spellEnd"/>
      <w:r w:rsidR="00B06574" w:rsidRPr="00AB225C">
        <w:rPr>
          <w:rFonts w:eastAsia="Times New Roman"/>
        </w:rPr>
        <w:t xml:space="preserve"> начала активную работу за пределами Азербайджана. На сегодняшний день </w:t>
      </w:r>
      <w:proofErr w:type="spellStart"/>
      <w:r w:rsidR="00B06574" w:rsidRPr="00AB225C">
        <w:rPr>
          <w:rFonts w:eastAsia="Times New Roman"/>
        </w:rPr>
        <w:t>Bestсomp</w:t>
      </w:r>
      <w:proofErr w:type="spellEnd"/>
      <w:r w:rsidR="00B06574" w:rsidRPr="00AB225C">
        <w:rPr>
          <w:rFonts w:eastAsia="Times New Roman"/>
        </w:rPr>
        <w:t xml:space="preserve"> </w:t>
      </w:r>
      <w:proofErr w:type="spellStart"/>
      <w:r w:rsidR="00B06574" w:rsidRPr="00AB225C">
        <w:rPr>
          <w:rFonts w:eastAsia="Times New Roman"/>
        </w:rPr>
        <w:t>Group</w:t>
      </w:r>
      <w:proofErr w:type="spellEnd"/>
      <w:r w:rsidR="00B06574" w:rsidRPr="00AB225C">
        <w:rPr>
          <w:rFonts w:eastAsia="Times New Roman"/>
        </w:rPr>
        <w:t xml:space="preserve"> участвует в исполнении различных ИКТ проектов, как в стран</w:t>
      </w:r>
      <w:r w:rsidR="00B06574">
        <w:rPr>
          <w:rFonts w:eastAsia="Times New Roman"/>
        </w:rPr>
        <w:t>е</w:t>
      </w:r>
      <w:r w:rsidR="00B06574" w:rsidRPr="00AB225C">
        <w:rPr>
          <w:rFonts w:eastAsia="Times New Roman"/>
        </w:rPr>
        <w:t>, так и в Грузии и Средней Азии.</w:t>
      </w:r>
    </w:p>
    <w:p w14:paraId="62E4C244" w14:textId="77777777" w:rsidR="00B06574" w:rsidRPr="00AB225C" w:rsidRDefault="00B06574" w:rsidP="00B06574">
      <w:pPr>
        <w:spacing w:before="100"/>
        <w:jc w:val="both"/>
        <w:rPr>
          <w:rFonts w:eastAsia="Times New Roman"/>
        </w:rPr>
      </w:pPr>
    </w:p>
    <w:p w14:paraId="7CFD94CC" w14:textId="77777777" w:rsidR="00B06574" w:rsidRPr="00AB225C" w:rsidRDefault="00B06574" w:rsidP="00B06574">
      <w:pPr>
        <w:spacing w:before="100"/>
        <w:ind w:right="1120"/>
        <w:jc w:val="both"/>
        <w:rPr>
          <w:rFonts w:eastAsia="Times New Roman"/>
          <w:b/>
          <w:highlight w:val="white"/>
        </w:rPr>
      </w:pPr>
      <w:r w:rsidRPr="00AB225C">
        <w:rPr>
          <w:rFonts w:eastAsia="Times New Roman"/>
          <w:b/>
          <w:highlight w:val="white"/>
        </w:rPr>
        <w:t>О компании RCNTEC (ООО «АРСИЭНТЕК»)</w:t>
      </w:r>
    </w:p>
    <w:p w14:paraId="27425E1B" w14:textId="77777777" w:rsidR="00B06574" w:rsidRPr="00AB225C" w:rsidRDefault="00B06574" w:rsidP="00B06574">
      <w:pPr>
        <w:spacing w:before="100"/>
        <w:ind w:right="1120"/>
        <w:jc w:val="both"/>
        <w:rPr>
          <w:rFonts w:eastAsia="Times New Roman"/>
        </w:rPr>
      </w:pPr>
      <w:r w:rsidRPr="00AB225C">
        <w:rPr>
          <w:rFonts w:eastAsia="Times New Roman"/>
        </w:rPr>
        <w:t>RCNTEC - российский разработчик и производитель IT-решений для бизнеса.</w:t>
      </w:r>
    </w:p>
    <w:p w14:paraId="3820FF5C" w14:textId="77777777" w:rsidR="00B06574" w:rsidRPr="00AB225C" w:rsidRDefault="00B06574" w:rsidP="00B06574">
      <w:pPr>
        <w:spacing w:before="100"/>
        <w:jc w:val="both"/>
        <w:rPr>
          <w:rFonts w:eastAsia="Times New Roman"/>
        </w:rPr>
      </w:pPr>
      <w:r w:rsidRPr="00AB225C">
        <w:rPr>
          <w:rFonts w:eastAsia="Times New Roman"/>
        </w:rPr>
        <w:t xml:space="preserve">Специалисты АРСИЭНТЕК обладают более чем 20-летним опытом в сфере ИТ. Основной профиль деятельности АРСИЭНТЕК – разработка и производство отказоустойчивых горизонтально масштабируемых </w:t>
      </w:r>
      <w:hyperlink r:id="rId12">
        <w:r w:rsidRPr="00AB225C">
          <w:rPr>
            <w:rFonts w:eastAsia="Times New Roman"/>
          </w:rPr>
          <w:t xml:space="preserve"> </w:t>
        </w:r>
      </w:hyperlink>
      <w:hyperlink r:id="rId13">
        <w:r w:rsidRPr="00AB225C">
          <w:rPr>
            <w:rFonts w:eastAsia="Times New Roman"/>
            <w:u w:val="single"/>
          </w:rPr>
          <w:t>систем хранения данных</w:t>
        </w:r>
      </w:hyperlink>
      <w:r w:rsidRPr="00AB225C">
        <w:rPr>
          <w:rFonts w:eastAsia="Times New Roman"/>
        </w:rPr>
        <w:t>, решений для обеспечения</w:t>
      </w:r>
      <w:hyperlink r:id="rId14">
        <w:r w:rsidRPr="00AB225C">
          <w:rPr>
            <w:rFonts w:eastAsia="Times New Roman"/>
          </w:rPr>
          <w:t xml:space="preserve"> </w:t>
        </w:r>
      </w:hyperlink>
      <w:hyperlink r:id="rId15">
        <w:r w:rsidRPr="00AB225C">
          <w:rPr>
            <w:rFonts w:eastAsia="Times New Roman"/>
            <w:u w:val="single"/>
          </w:rPr>
          <w:t>информационной безопасности</w:t>
        </w:r>
      </w:hyperlink>
      <w:r w:rsidRPr="00AB225C">
        <w:rPr>
          <w:rFonts w:eastAsia="Times New Roman"/>
        </w:rPr>
        <w:t>, решений в области</w:t>
      </w:r>
      <w:hyperlink r:id="rId16">
        <w:r w:rsidRPr="00AB225C">
          <w:rPr>
            <w:rFonts w:eastAsia="Times New Roman"/>
          </w:rPr>
          <w:t xml:space="preserve"> </w:t>
        </w:r>
      </w:hyperlink>
      <w:hyperlink r:id="rId17">
        <w:r w:rsidRPr="00AB225C">
          <w:rPr>
            <w:rFonts w:eastAsia="Times New Roman"/>
            <w:u w:val="single"/>
          </w:rPr>
          <w:t>телефонии и связи</w:t>
        </w:r>
      </w:hyperlink>
      <w:r w:rsidRPr="00AB225C">
        <w:rPr>
          <w:rFonts w:eastAsia="Times New Roman"/>
        </w:rPr>
        <w:t>.</w:t>
      </w:r>
    </w:p>
    <w:p w14:paraId="64F1462F" w14:textId="77777777" w:rsidR="00B06574" w:rsidRPr="00AB225C" w:rsidRDefault="00B06574" w:rsidP="00B06574">
      <w:pPr>
        <w:spacing w:before="100"/>
        <w:ind w:right="80"/>
        <w:jc w:val="both"/>
        <w:rPr>
          <w:rFonts w:eastAsia="Times New Roman"/>
        </w:rPr>
      </w:pPr>
      <w:r w:rsidRPr="00AB225C">
        <w:rPr>
          <w:rFonts w:eastAsia="Times New Roman"/>
        </w:rPr>
        <w:t xml:space="preserve">Флагманские разработки компании – это отказоустойчивая и легко масштабируемая система хранения данных </w:t>
      </w:r>
      <w:proofErr w:type="spellStart"/>
      <w:r w:rsidRPr="00AB225C">
        <w:rPr>
          <w:rFonts w:eastAsia="Times New Roman"/>
        </w:rPr>
        <w:t>Resilient</w:t>
      </w:r>
      <w:proofErr w:type="spellEnd"/>
      <w:r w:rsidRPr="00AB225C">
        <w:rPr>
          <w:rFonts w:eastAsia="Times New Roman"/>
        </w:rPr>
        <w:t xml:space="preserve"> </w:t>
      </w:r>
      <w:proofErr w:type="spellStart"/>
      <w:r w:rsidRPr="00AB225C">
        <w:rPr>
          <w:rFonts w:eastAsia="Times New Roman"/>
        </w:rPr>
        <w:t>Cloud</w:t>
      </w:r>
      <w:proofErr w:type="spellEnd"/>
      <w:r w:rsidRPr="00AB225C">
        <w:rPr>
          <w:rFonts w:eastAsia="Times New Roman"/>
        </w:rPr>
        <w:t xml:space="preserve"> </w:t>
      </w:r>
      <w:proofErr w:type="spellStart"/>
      <w:r w:rsidRPr="00AB225C">
        <w:rPr>
          <w:rFonts w:eastAsia="Times New Roman"/>
        </w:rPr>
        <w:t>Storage</w:t>
      </w:r>
      <w:proofErr w:type="spellEnd"/>
      <w:r w:rsidRPr="00AB225C">
        <w:rPr>
          <w:rFonts w:eastAsia="Times New Roman"/>
        </w:rPr>
        <w:t xml:space="preserve"> (ПОЛИБАЙТ, модуль удалённого управления питанием </w:t>
      </w:r>
      <w:proofErr w:type="spellStart"/>
      <w:r w:rsidRPr="00AB225C">
        <w:rPr>
          <w:rFonts w:eastAsia="Times New Roman"/>
        </w:rPr>
        <w:t>Remote</w:t>
      </w:r>
      <w:proofErr w:type="spellEnd"/>
      <w:r w:rsidRPr="00AB225C">
        <w:rPr>
          <w:rFonts w:eastAsia="Times New Roman"/>
        </w:rPr>
        <w:t xml:space="preserve"> </w:t>
      </w:r>
      <w:proofErr w:type="spellStart"/>
      <w:r w:rsidRPr="00AB225C">
        <w:rPr>
          <w:rFonts w:eastAsia="Times New Roman"/>
        </w:rPr>
        <w:t>Power</w:t>
      </w:r>
      <w:proofErr w:type="spellEnd"/>
      <w:r w:rsidRPr="00AB225C">
        <w:rPr>
          <w:rFonts w:eastAsia="Times New Roman"/>
        </w:rPr>
        <w:t xml:space="preserve"> </w:t>
      </w:r>
      <w:proofErr w:type="spellStart"/>
      <w:r w:rsidRPr="00AB225C">
        <w:rPr>
          <w:rFonts w:eastAsia="Times New Roman"/>
        </w:rPr>
        <w:t>Control</w:t>
      </w:r>
      <w:proofErr w:type="spellEnd"/>
      <w:r w:rsidRPr="00AB225C">
        <w:rPr>
          <w:rFonts w:eastAsia="Times New Roman"/>
        </w:rPr>
        <w:t xml:space="preserve"> </w:t>
      </w:r>
      <w:proofErr w:type="spellStart"/>
      <w:r w:rsidRPr="00AB225C">
        <w:rPr>
          <w:rFonts w:eastAsia="Times New Roman"/>
        </w:rPr>
        <w:t>Module</w:t>
      </w:r>
      <w:proofErr w:type="spellEnd"/>
      <w:r w:rsidRPr="00AB225C">
        <w:rPr>
          <w:rFonts w:eastAsia="Times New Roman"/>
        </w:rPr>
        <w:t xml:space="preserve"> (RPCM), телефонный шлюз отказоустойчивости RESILIENT SIP BOX, высокопроизводительный горизонтально масштабируемый сервис двухфакторной аутентификации AUTH.AS и система мониторинга информационной безопасности и аудита соответствия стандартам и настройкам COMPLAUD.</w:t>
      </w:r>
    </w:p>
    <w:p w14:paraId="171E6A25" w14:textId="77777777" w:rsidR="00B06574" w:rsidRPr="00AB225C" w:rsidRDefault="00B06574" w:rsidP="00B06574">
      <w:pPr>
        <w:spacing w:before="100"/>
        <w:jc w:val="both"/>
        <w:rPr>
          <w:rFonts w:eastAsia="Times New Roman"/>
        </w:rPr>
      </w:pPr>
      <w:r w:rsidRPr="00AB225C">
        <w:rPr>
          <w:rFonts w:eastAsia="Times New Roman"/>
        </w:rPr>
        <w:t xml:space="preserve">Среди клиентов АРСИЭНТЕК – ГК ЛУКОЙЛ, крупнейший оператор экспресс-доставки DHL, аэропорт «Шереметьево», представительство </w:t>
      </w:r>
      <w:r>
        <w:rPr>
          <w:rFonts w:eastAsia="Times New Roman"/>
        </w:rPr>
        <w:t>Р</w:t>
      </w:r>
      <w:r w:rsidRPr="00AB225C">
        <w:rPr>
          <w:rFonts w:eastAsia="Times New Roman"/>
        </w:rPr>
        <w:t xml:space="preserve">еспублики Башкортостан, банк «Открытие», операторы связи МТС и «Билайн», компания СИТТЕК, онлайн-гипермаркет «Утконос», AZZA </w:t>
      </w:r>
      <w:proofErr w:type="spellStart"/>
      <w:r w:rsidRPr="00AB225C">
        <w:rPr>
          <w:rFonts w:eastAsia="Times New Roman"/>
        </w:rPr>
        <w:t>Cake</w:t>
      </w:r>
      <w:proofErr w:type="spellEnd"/>
      <w:r w:rsidRPr="00AB225C">
        <w:rPr>
          <w:rFonts w:eastAsia="Times New Roman"/>
        </w:rPr>
        <w:t xml:space="preserve"> </w:t>
      </w:r>
      <w:proofErr w:type="spellStart"/>
      <w:r w:rsidRPr="00AB225C">
        <w:rPr>
          <w:rFonts w:eastAsia="Times New Roman"/>
        </w:rPr>
        <w:t>House</w:t>
      </w:r>
      <w:proofErr w:type="spellEnd"/>
      <w:r>
        <w:rPr>
          <w:rFonts w:eastAsia="Times New Roman"/>
        </w:rPr>
        <w:t xml:space="preserve"> (Азербайджан)</w:t>
      </w:r>
      <w:r w:rsidRPr="00AB225C">
        <w:rPr>
          <w:rFonts w:eastAsia="Times New Roman"/>
        </w:rPr>
        <w:t xml:space="preserve"> и другие крупные компании.</w:t>
      </w:r>
    </w:p>
    <w:p w14:paraId="04DAC498" w14:textId="77777777" w:rsidR="00B06574" w:rsidRPr="00AB225C" w:rsidRDefault="00B06574" w:rsidP="00B06574">
      <w:pPr>
        <w:spacing w:before="100"/>
        <w:jc w:val="both"/>
        <w:rPr>
          <w:b/>
        </w:rPr>
      </w:pPr>
    </w:p>
    <w:p w14:paraId="498CC3FC" w14:textId="77777777" w:rsidR="006022C0" w:rsidRPr="00B06574" w:rsidRDefault="006022C0" w:rsidP="00B06574"/>
    <w:sectPr w:rsidR="006022C0" w:rsidRPr="00B06574" w:rsidSect="00F05751">
      <w:headerReference w:type="even" r:id="rId18"/>
      <w:headerReference w:type="default" r:id="rId19"/>
      <w:footerReference w:type="default" r:id="rId20"/>
      <w:headerReference w:type="first" r:id="rId21"/>
      <w:pgSz w:w="11900" w:h="16840" w:code="9"/>
      <w:pgMar w:top="567" w:right="843" w:bottom="851" w:left="1134" w:header="2948" w:footer="10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489F4" w14:textId="77777777" w:rsidR="004E08D5" w:rsidRDefault="004E08D5" w:rsidP="0098208B">
      <w:r>
        <w:separator/>
      </w:r>
    </w:p>
  </w:endnote>
  <w:endnote w:type="continuationSeparator" w:id="0">
    <w:p w14:paraId="24DF44D1" w14:textId="77777777" w:rsidR="004E08D5" w:rsidRDefault="004E08D5" w:rsidP="0098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CY">
    <w:altName w:val="Lucida Grande"/>
    <w:charset w:val="00"/>
    <w:family w:val="swiss"/>
    <w:pitch w:val="variable"/>
    <w:sig w:usb0="E1000AEF" w:usb1="5000A1FF" w:usb2="00000000" w:usb3="00000000" w:csb0="000001B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45AB6D" w14:textId="77777777" w:rsidR="006859EE" w:rsidRDefault="006859EE">
    <w:pPr>
      <w:pStyle w:val="a7"/>
    </w:pPr>
  </w:p>
  <w:p w14:paraId="5ECE74F3" w14:textId="77777777" w:rsidR="006859EE" w:rsidRDefault="006859EE">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58D07" w14:textId="77777777" w:rsidR="004E08D5" w:rsidRDefault="004E08D5" w:rsidP="0098208B">
      <w:r>
        <w:separator/>
      </w:r>
    </w:p>
  </w:footnote>
  <w:footnote w:type="continuationSeparator" w:id="0">
    <w:p w14:paraId="7D822AC1" w14:textId="77777777" w:rsidR="004E08D5" w:rsidRDefault="004E08D5" w:rsidP="00982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9A0F3" w14:textId="77777777" w:rsidR="00683574" w:rsidRDefault="004E08D5">
    <w:pPr>
      <w:pStyle w:val="a5"/>
    </w:pPr>
    <w:r>
      <w:rPr>
        <w:noProof/>
        <w:lang w:val="en-US"/>
      </w:rPr>
      <w:pict w14:anchorId="4807F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209" type="#_x0000_t75" style="position:absolute;margin-left:0;margin-top:0;width:591.6pt;height:836.65pt;z-index:-251657216;mso-wrap-edited:f;mso-position-horizontal:center;mso-position-horizontal-relative:margin;mso-position-vertical:center;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1C1AA1" w14:textId="77777777" w:rsidR="00683574" w:rsidRDefault="004E08D5" w:rsidP="00BB20C6">
    <w:pPr>
      <w:pStyle w:val="a5"/>
      <w:tabs>
        <w:tab w:val="clear" w:pos="4677"/>
        <w:tab w:val="clear" w:pos="9355"/>
        <w:tab w:val="left" w:pos="1087"/>
      </w:tabs>
    </w:pPr>
    <w:r>
      <w:rPr>
        <w:noProof/>
        <w:lang w:val="en-US"/>
      </w:rPr>
      <w:pict w14:anchorId="75F3C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208" type="#_x0000_t75" style="position:absolute;margin-left:-55pt;margin-top:-155.25pt;width:591.6pt;height:836.65pt;z-index:-251658240;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r w:rsidR="00BB20C6">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AC4E7C" w14:textId="77777777" w:rsidR="00683574" w:rsidRDefault="004E08D5">
    <w:pPr>
      <w:pStyle w:val="a5"/>
    </w:pPr>
    <w:r>
      <w:rPr>
        <w:noProof/>
        <w:lang w:val="en-US"/>
      </w:rPr>
      <w:pict w14:anchorId="239F1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210" type="#_x0000_t75" style="position:absolute;margin-left:1.65pt;margin-top:-138.55pt;width:591.6pt;height:836.65pt;z-index:-251656192;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D7E77"/>
    <w:multiLevelType w:val="multilevel"/>
    <w:tmpl w:val="CE869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E0D0D6D"/>
    <w:multiLevelType w:val="hybridMultilevel"/>
    <w:tmpl w:val="6F58E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436FD9"/>
    <w:multiLevelType w:val="hybridMultilevel"/>
    <w:tmpl w:val="74185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C83608"/>
    <w:multiLevelType w:val="hybridMultilevel"/>
    <w:tmpl w:val="7728D8B2"/>
    <w:lvl w:ilvl="0" w:tplc="34608E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hideSpellingErrors/>
  <w:hideGrammaticalErrors/>
  <w:proofState w:spelling="clean" w:grammar="clean"/>
  <w:defaultTabStop w:val="708"/>
  <w:drawingGridHorizontalSpacing w:val="120"/>
  <w:displayHorizontalDrawingGridEvery w:val="2"/>
  <w:displayVerticalDrawingGridEvery w:val="2"/>
  <w:characterSpacingControl w:val="doNotCompress"/>
  <w:hdrShapeDefaults>
    <o:shapedefaults v:ext="edit" spidmax="221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02"/>
    <w:rsid w:val="00012CB3"/>
    <w:rsid w:val="000169CD"/>
    <w:rsid w:val="00052F94"/>
    <w:rsid w:val="00060BDE"/>
    <w:rsid w:val="00082DA5"/>
    <w:rsid w:val="00085F20"/>
    <w:rsid w:val="000D43EA"/>
    <w:rsid w:val="000E1DB2"/>
    <w:rsid w:val="000E7F00"/>
    <w:rsid w:val="000F4826"/>
    <w:rsid w:val="000F4A74"/>
    <w:rsid w:val="001353E1"/>
    <w:rsid w:val="00143579"/>
    <w:rsid w:val="00157261"/>
    <w:rsid w:val="00162109"/>
    <w:rsid w:val="00176FD8"/>
    <w:rsid w:val="00180EC2"/>
    <w:rsid w:val="00191704"/>
    <w:rsid w:val="00191D38"/>
    <w:rsid w:val="00196980"/>
    <w:rsid w:val="00196B65"/>
    <w:rsid w:val="001A570A"/>
    <w:rsid w:val="001C5299"/>
    <w:rsid w:val="001D1DB3"/>
    <w:rsid w:val="001D7BA3"/>
    <w:rsid w:val="001E0635"/>
    <w:rsid w:val="001F4350"/>
    <w:rsid w:val="00207A98"/>
    <w:rsid w:val="002126FA"/>
    <w:rsid w:val="0022392E"/>
    <w:rsid w:val="00233E83"/>
    <w:rsid w:val="00240303"/>
    <w:rsid w:val="00246177"/>
    <w:rsid w:val="002615BC"/>
    <w:rsid w:val="002652D2"/>
    <w:rsid w:val="00265FCE"/>
    <w:rsid w:val="002A6D7B"/>
    <w:rsid w:val="002B2658"/>
    <w:rsid w:val="002D288B"/>
    <w:rsid w:val="002F0D12"/>
    <w:rsid w:val="002F2A0E"/>
    <w:rsid w:val="002F71D4"/>
    <w:rsid w:val="003258F3"/>
    <w:rsid w:val="003308D4"/>
    <w:rsid w:val="00345417"/>
    <w:rsid w:val="00352C00"/>
    <w:rsid w:val="0038078F"/>
    <w:rsid w:val="00381C4E"/>
    <w:rsid w:val="003E3AA2"/>
    <w:rsid w:val="003E44D5"/>
    <w:rsid w:val="003F39EC"/>
    <w:rsid w:val="003F5B01"/>
    <w:rsid w:val="00410EE0"/>
    <w:rsid w:val="004159DF"/>
    <w:rsid w:val="00424F60"/>
    <w:rsid w:val="0042679D"/>
    <w:rsid w:val="00426EFC"/>
    <w:rsid w:val="00430CEA"/>
    <w:rsid w:val="00447C2E"/>
    <w:rsid w:val="0046350D"/>
    <w:rsid w:val="00487443"/>
    <w:rsid w:val="004B7EB8"/>
    <w:rsid w:val="004E08D5"/>
    <w:rsid w:val="004E4EAA"/>
    <w:rsid w:val="004F301B"/>
    <w:rsid w:val="004F5B35"/>
    <w:rsid w:val="0050193D"/>
    <w:rsid w:val="00523277"/>
    <w:rsid w:val="00524A10"/>
    <w:rsid w:val="00556118"/>
    <w:rsid w:val="0057660C"/>
    <w:rsid w:val="00581097"/>
    <w:rsid w:val="00596BE1"/>
    <w:rsid w:val="005A393F"/>
    <w:rsid w:val="005B5BB5"/>
    <w:rsid w:val="005B73EC"/>
    <w:rsid w:val="005C17E9"/>
    <w:rsid w:val="005D65A5"/>
    <w:rsid w:val="005F00C2"/>
    <w:rsid w:val="006022C0"/>
    <w:rsid w:val="00626FC9"/>
    <w:rsid w:val="00646366"/>
    <w:rsid w:val="00663570"/>
    <w:rsid w:val="006661FA"/>
    <w:rsid w:val="00670B9D"/>
    <w:rsid w:val="00683574"/>
    <w:rsid w:val="006859EE"/>
    <w:rsid w:val="006D1C22"/>
    <w:rsid w:val="006E2468"/>
    <w:rsid w:val="006F1758"/>
    <w:rsid w:val="0072126E"/>
    <w:rsid w:val="0072729F"/>
    <w:rsid w:val="00730E18"/>
    <w:rsid w:val="0073218A"/>
    <w:rsid w:val="00740426"/>
    <w:rsid w:val="00744B35"/>
    <w:rsid w:val="007774F3"/>
    <w:rsid w:val="00795C47"/>
    <w:rsid w:val="007A34CD"/>
    <w:rsid w:val="007B02F6"/>
    <w:rsid w:val="007B152D"/>
    <w:rsid w:val="007C39DB"/>
    <w:rsid w:val="007E5AE3"/>
    <w:rsid w:val="008026EC"/>
    <w:rsid w:val="00822196"/>
    <w:rsid w:val="008269C1"/>
    <w:rsid w:val="00851BA9"/>
    <w:rsid w:val="00856B2D"/>
    <w:rsid w:val="00867452"/>
    <w:rsid w:val="008969E0"/>
    <w:rsid w:val="00897E1B"/>
    <w:rsid w:val="008A189C"/>
    <w:rsid w:val="008A3AB5"/>
    <w:rsid w:val="008D30E8"/>
    <w:rsid w:val="008E1D14"/>
    <w:rsid w:val="008E27FB"/>
    <w:rsid w:val="008E41E1"/>
    <w:rsid w:val="008E7EF9"/>
    <w:rsid w:val="008F6E79"/>
    <w:rsid w:val="0090431A"/>
    <w:rsid w:val="009105A0"/>
    <w:rsid w:val="00912990"/>
    <w:rsid w:val="009130DE"/>
    <w:rsid w:val="00915D17"/>
    <w:rsid w:val="009204C5"/>
    <w:rsid w:val="00927546"/>
    <w:rsid w:val="009523D2"/>
    <w:rsid w:val="0098208B"/>
    <w:rsid w:val="00992496"/>
    <w:rsid w:val="00994E50"/>
    <w:rsid w:val="009956CE"/>
    <w:rsid w:val="009B19EE"/>
    <w:rsid w:val="009B1D2E"/>
    <w:rsid w:val="009B5941"/>
    <w:rsid w:val="009C42EF"/>
    <w:rsid w:val="009E4CE4"/>
    <w:rsid w:val="009F143F"/>
    <w:rsid w:val="009F6AA1"/>
    <w:rsid w:val="00A13D86"/>
    <w:rsid w:val="00A152BF"/>
    <w:rsid w:val="00A26C7F"/>
    <w:rsid w:val="00A341D9"/>
    <w:rsid w:val="00A3647B"/>
    <w:rsid w:val="00A62B3D"/>
    <w:rsid w:val="00A83F2F"/>
    <w:rsid w:val="00AA52D2"/>
    <w:rsid w:val="00AB5B07"/>
    <w:rsid w:val="00AB777B"/>
    <w:rsid w:val="00AC5B6B"/>
    <w:rsid w:val="00AE114A"/>
    <w:rsid w:val="00AE1909"/>
    <w:rsid w:val="00AF2F9C"/>
    <w:rsid w:val="00B06574"/>
    <w:rsid w:val="00B06643"/>
    <w:rsid w:val="00B34492"/>
    <w:rsid w:val="00B34F17"/>
    <w:rsid w:val="00B36F16"/>
    <w:rsid w:val="00B40F1B"/>
    <w:rsid w:val="00B6234C"/>
    <w:rsid w:val="00B86E02"/>
    <w:rsid w:val="00B967F4"/>
    <w:rsid w:val="00B97AF3"/>
    <w:rsid w:val="00BA3E10"/>
    <w:rsid w:val="00BB20C6"/>
    <w:rsid w:val="00BC697F"/>
    <w:rsid w:val="00BF0C41"/>
    <w:rsid w:val="00BF5949"/>
    <w:rsid w:val="00C020D4"/>
    <w:rsid w:val="00C049FE"/>
    <w:rsid w:val="00C13A2D"/>
    <w:rsid w:val="00C2617A"/>
    <w:rsid w:val="00C27178"/>
    <w:rsid w:val="00C306CB"/>
    <w:rsid w:val="00C72E2A"/>
    <w:rsid w:val="00CA061F"/>
    <w:rsid w:val="00CA06E7"/>
    <w:rsid w:val="00CA3579"/>
    <w:rsid w:val="00CA5902"/>
    <w:rsid w:val="00CA5A96"/>
    <w:rsid w:val="00CB617C"/>
    <w:rsid w:val="00CC110E"/>
    <w:rsid w:val="00CD193F"/>
    <w:rsid w:val="00CD4E06"/>
    <w:rsid w:val="00CF5AC3"/>
    <w:rsid w:val="00D12D81"/>
    <w:rsid w:val="00D15B60"/>
    <w:rsid w:val="00D32E61"/>
    <w:rsid w:val="00D3350F"/>
    <w:rsid w:val="00D33576"/>
    <w:rsid w:val="00D539AC"/>
    <w:rsid w:val="00D74DA9"/>
    <w:rsid w:val="00D87FA7"/>
    <w:rsid w:val="00D9687E"/>
    <w:rsid w:val="00DC13B3"/>
    <w:rsid w:val="00DE0082"/>
    <w:rsid w:val="00DE02F1"/>
    <w:rsid w:val="00DE2AA2"/>
    <w:rsid w:val="00DE7A41"/>
    <w:rsid w:val="00DF1D2E"/>
    <w:rsid w:val="00E35796"/>
    <w:rsid w:val="00E67EBA"/>
    <w:rsid w:val="00E73F56"/>
    <w:rsid w:val="00E82E46"/>
    <w:rsid w:val="00E93FEC"/>
    <w:rsid w:val="00EA06B8"/>
    <w:rsid w:val="00ED145D"/>
    <w:rsid w:val="00ED2FC4"/>
    <w:rsid w:val="00F05751"/>
    <w:rsid w:val="00F05DFE"/>
    <w:rsid w:val="00F07387"/>
    <w:rsid w:val="00F11F1F"/>
    <w:rsid w:val="00F15481"/>
    <w:rsid w:val="00F27FB6"/>
    <w:rsid w:val="00F575A5"/>
    <w:rsid w:val="00F64671"/>
    <w:rsid w:val="00F66447"/>
    <w:rsid w:val="00F978F0"/>
    <w:rsid w:val="00FB300D"/>
    <w:rsid w:val="00FB48B7"/>
    <w:rsid w:val="00FB5361"/>
    <w:rsid w:val="00FD25E2"/>
    <w:rsid w:val="00FD7DE0"/>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
    <o:shapelayout v:ext="edit">
      <o:idmap v:ext="edit" data="1"/>
    </o:shapelayout>
  </w:shapeDefaults>
  <w:decimalSymbol w:val=","/>
  <w:listSeparator w:val=";"/>
  <w14:docId w14:val="31ED73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431A"/>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902"/>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A5902"/>
    <w:rPr>
      <w:rFonts w:ascii="Lucida Grande CY" w:hAnsi="Lucida Grande CY" w:cs="Lucida Grande CY"/>
      <w:sz w:val="18"/>
      <w:szCs w:val="18"/>
    </w:rPr>
  </w:style>
  <w:style w:type="paragraph" w:styleId="a5">
    <w:name w:val="header"/>
    <w:basedOn w:val="a"/>
    <w:link w:val="a6"/>
    <w:uiPriority w:val="99"/>
    <w:unhideWhenUsed/>
    <w:rsid w:val="0098208B"/>
    <w:pPr>
      <w:tabs>
        <w:tab w:val="center" w:pos="4677"/>
        <w:tab w:val="right" w:pos="9355"/>
      </w:tabs>
    </w:pPr>
    <w:rPr>
      <w:rFonts w:asciiTheme="minorHAnsi" w:hAnsiTheme="minorHAnsi" w:cstheme="minorBidi"/>
    </w:rPr>
  </w:style>
  <w:style w:type="character" w:customStyle="1" w:styleId="a6">
    <w:name w:val="Верхний колонтитул Знак"/>
    <w:basedOn w:val="a0"/>
    <w:link w:val="a5"/>
    <w:uiPriority w:val="99"/>
    <w:rsid w:val="0098208B"/>
  </w:style>
  <w:style w:type="paragraph" w:styleId="a7">
    <w:name w:val="footer"/>
    <w:basedOn w:val="a"/>
    <w:link w:val="a8"/>
    <w:uiPriority w:val="99"/>
    <w:unhideWhenUsed/>
    <w:rsid w:val="0098208B"/>
    <w:pPr>
      <w:tabs>
        <w:tab w:val="center" w:pos="4677"/>
        <w:tab w:val="right" w:pos="9355"/>
      </w:tabs>
    </w:pPr>
    <w:rPr>
      <w:rFonts w:asciiTheme="minorHAnsi" w:hAnsiTheme="minorHAnsi" w:cstheme="minorBidi"/>
    </w:rPr>
  </w:style>
  <w:style w:type="character" w:customStyle="1" w:styleId="a8">
    <w:name w:val="Нижний колонтитул Знак"/>
    <w:basedOn w:val="a0"/>
    <w:link w:val="a7"/>
    <w:uiPriority w:val="99"/>
    <w:rsid w:val="0098208B"/>
  </w:style>
  <w:style w:type="paragraph" w:styleId="a9">
    <w:name w:val="Normal (Web)"/>
    <w:basedOn w:val="a"/>
    <w:uiPriority w:val="99"/>
    <w:semiHidden/>
    <w:unhideWhenUsed/>
    <w:rsid w:val="00012CB3"/>
    <w:pPr>
      <w:spacing w:before="100" w:beforeAutospacing="1" w:after="100" w:afterAutospacing="1"/>
    </w:pPr>
    <w:rPr>
      <w:rFonts w:eastAsia="Times New Roman"/>
    </w:rPr>
  </w:style>
  <w:style w:type="character" w:styleId="aa">
    <w:name w:val="annotation reference"/>
    <w:basedOn w:val="a0"/>
    <w:uiPriority w:val="99"/>
    <w:semiHidden/>
    <w:unhideWhenUsed/>
    <w:rsid w:val="00D32E61"/>
    <w:rPr>
      <w:sz w:val="18"/>
      <w:szCs w:val="18"/>
    </w:rPr>
  </w:style>
  <w:style w:type="paragraph" w:styleId="ab">
    <w:name w:val="annotation text"/>
    <w:basedOn w:val="a"/>
    <w:link w:val="ac"/>
    <w:uiPriority w:val="99"/>
    <w:semiHidden/>
    <w:unhideWhenUsed/>
    <w:rsid w:val="00D32E61"/>
    <w:pPr>
      <w:suppressAutoHyphens/>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semiHidden/>
    <w:rsid w:val="00D32E61"/>
    <w:rPr>
      <w:rFonts w:eastAsiaTheme="minorHAnsi"/>
      <w:lang w:eastAsia="en-US"/>
    </w:rPr>
  </w:style>
  <w:style w:type="character" w:styleId="ad">
    <w:name w:val="Hyperlink"/>
    <w:basedOn w:val="a0"/>
    <w:uiPriority w:val="99"/>
    <w:semiHidden/>
    <w:unhideWhenUsed/>
    <w:rsid w:val="008E7EF9"/>
    <w:rPr>
      <w:color w:val="0000FF"/>
      <w:u w:val="single"/>
    </w:rPr>
  </w:style>
  <w:style w:type="paragraph" w:styleId="ae">
    <w:name w:val="List Paragraph"/>
    <w:basedOn w:val="a"/>
    <w:uiPriority w:val="34"/>
    <w:qFormat/>
    <w:rsid w:val="008E7EF9"/>
    <w:pPr>
      <w:ind w:left="720"/>
      <w:contextualSpacing/>
    </w:pPr>
  </w:style>
  <w:style w:type="paragraph" w:customStyle="1" w:styleId="p1">
    <w:name w:val="p1"/>
    <w:basedOn w:val="a"/>
    <w:rsid w:val="00D9687E"/>
    <w:rPr>
      <w:rFonts w:ascii="Helvetica Neue" w:eastAsiaTheme="minorHAnsi" w:hAnsi="Helvetica Neue"/>
      <w:color w:val="666666"/>
      <w:sz w:val="18"/>
      <w:szCs w:val="18"/>
    </w:rPr>
  </w:style>
  <w:style w:type="paragraph" w:customStyle="1" w:styleId="p4">
    <w:name w:val="p4"/>
    <w:basedOn w:val="a"/>
    <w:rsid w:val="00D9687E"/>
    <w:pPr>
      <w:shd w:val="clear" w:color="auto" w:fill="FFFFFF"/>
    </w:pPr>
    <w:rPr>
      <w:rFonts w:ascii="Helvetica Neue" w:eastAsiaTheme="minorHAnsi" w:hAnsi="Helvetica Neue"/>
      <w:color w:val="666666"/>
      <w:sz w:val="18"/>
      <w:szCs w:val="18"/>
    </w:rPr>
  </w:style>
  <w:style w:type="character" w:customStyle="1" w:styleId="s1">
    <w:name w:val="s1"/>
    <w:basedOn w:val="a0"/>
    <w:rsid w:val="00D9687E"/>
    <w:rPr>
      <w:shd w:val="clear" w:color="auto" w:fill="FFFFFF"/>
    </w:rPr>
  </w:style>
  <w:style w:type="character" w:customStyle="1" w:styleId="s2">
    <w:name w:val="s2"/>
    <w:basedOn w:val="a0"/>
    <w:rsid w:val="00D9687E"/>
  </w:style>
  <w:style w:type="table" w:styleId="af">
    <w:name w:val="Table Grid"/>
    <w:basedOn w:val="a1"/>
    <w:uiPriority w:val="59"/>
    <w:rsid w:val="00D9687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BB20C6"/>
    <w:rPr>
      <w:color w:val="808080"/>
    </w:rPr>
  </w:style>
  <w:style w:type="paragraph" w:customStyle="1" w:styleId="-">
    <w:name w:val="Служебка-текст"/>
    <w:basedOn w:val="a"/>
    <w:qFormat/>
    <w:rsid w:val="00447C2E"/>
    <w:pPr>
      <w:spacing w:line="360" w:lineRule="auto"/>
      <w:ind w:firstLine="709"/>
      <w:jc w:val="both"/>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541811">
      <w:bodyDiv w:val="1"/>
      <w:marLeft w:val="0"/>
      <w:marRight w:val="0"/>
      <w:marTop w:val="0"/>
      <w:marBottom w:val="0"/>
      <w:divBdr>
        <w:top w:val="none" w:sz="0" w:space="0" w:color="auto"/>
        <w:left w:val="none" w:sz="0" w:space="0" w:color="auto"/>
        <w:bottom w:val="none" w:sz="0" w:space="0" w:color="auto"/>
        <w:right w:val="none" w:sz="0" w:space="0" w:color="auto"/>
      </w:divBdr>
    </w:div>
    <w:div w:id="1562784711">
      <w:bodyDiv w:val="1"/>
      <w:marLeft w:val="0"/>
      <w:marRight w:val="0"/>
      <w:marTop w:val="0"/>
      <w:marBottom w:val="0"/>
      <w:divBdr>
        <w:top w:val="none" w:sz="0" w:space="0" w:color="auto"/>
        <w:left w:val="none" w:sz="0" w:space="0" w:color="auto"/>
        <w:bottom w:val="none" w:sz="0" w:space="0" w:color="auto"/>
        <w:right w:val="none" w:sz="0" w:space="0" w:color="auto"/>
      </w:divBdr>
    </w:div>
    <w:div w:id="1585913381">
      <w:bodyDiv w:val="1"/>
      <w:marLeft w:val="0"/>
      <w:marRight w:val="0"/>
      <w:marTop w:val="0"/>
      <w:marBottom w:val="0"/>
      <w:divBdr>
        <w:top w:val="none" w:sz="0" w:space="0" w:color="auto"/>
        <w:left w:val="none" w:sz="0" w:space="0" w:color="auto"/>
        <w:bottom w:val="none" w:sz="0" w:space="0" w:color="auto"/>
        <w:right w:val="none" w:sz="0" w:space="0" w:color="auto"/>
      </w:divBdr>
    </w:div>
    <w:div w:id="1592276433">
      <w:bodyDiv w:val="1"/>
      <w:marLeft w:val="0"/>
      <w:marRight w:val="0"/>
      <w:marTop w:val="0"/>
      <w:marBottom w:val="0"/>
      <w:divBdr>
        <w:top w:val="none" w:sz="0" w:space="0" w:color="auto"/>
        <w:left w:val="none" w:sz="0" w:space="0" w:color="auto"/>
        <w:bottom w:val="none" w:sz="0" w:space="0" w:color="auto"/>
        <w:right w:val="none" w:sz="0" w:space="0" w:color="auto"/>
      </w:divBdr>
    </w:div>
    <w:div w:id="1902708671">
      <w:bodyDiv w:val="1"/>
      <w:marLeft w:val="0"/>
      <w:marRight w:val="0"/>
      <w:marTop w:val="0"/>
      <w:marBottom w:val="0"/>
      <w:divBdr>
        <w:top w:val="none" w:sz="0" w:space="0" w:color="auto"/>
        <w:left w:val="none" w:sz="0" w:space="0" w:color="auto"/>
        <w:bottom w:val="none" w:sz="0" w:space="0" w:color="auto"/>
        <w:right w:val="none" w:sz="0" w:space="0" w:color="auto"/>
      </w:divBdr>
    </w:div>
    <w:div w:id="2016762146">
      <w:bodyDiv w:val="1"/>
      <w:marLeft w:val="0"/>
      <w:marRight w:val="0"/>
      <w:marTop w:val="0"/>
      <w:marBottom w:val="0"/>
      <w:divBdr>
        <w:top w:val="none" w:sz="0" w:space="0" w:color="auto"/>
        <w:left w:val="none" w:sz="0" w:space="0" w:color="auto"/>
        <w:bottom w:val="none" w:sz="0" w:space="0" w:color="auto"/>
        <w:right w:val="none" w:sz="0" w:space="0" w:color="auto"/>
      </w:divBdr>
    </w:div>
    <w:div w:id="2026663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cntec.com/ru/" TargetMode="External"/><Relationship Id="rId20" Type="http://schemas.openxmlformats.org/officeDocument/2006/relationships/footer" Target="footer1.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info@rcntec.com" TargetMode="External"/><Relationship Id="rId11" Type="http://schemas.openxmlformats.org/officeDocument/2006/relationships/hyperlink" Target="http://bestcomp.net/index.php?lang=ru"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hyperlink" Target="http://www.rcntec.com/ru/resheniya/informacionnaya-bezopasnost" TargetMode="External"/><Relationship Id="rId15" Type="http://schemas.openxmlformats.org/officeDocument/2006/relationships/hyperlink" Target="http://www.rcntec.com/ru/resheniya/informacionnaya-bezopasnost" TargetMode="External"/><Relationship Id="rId16" Type="http://schemas.openxmlformats.org/officeDocument/2006/relationships/hyperlink" Target="http://www.rcntec.com/ru/resheniya/virtualnyj-ofis-sovmestnaya-rabota-oblachnaya-telefoniya" TargetMode="External"/><Relationship Id="rId17" Type="http://schemas.openxmlformats.org/officeDocument/2006/relationships/hyperlink" Target="http://www.rcntec.com/ru/resheniya/virtualnyj-ofis-sovmestnaya-rabota-oblachnaya-telefoniya"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cntec.co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E736-7159-EB49-9519-30E3321D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1275</Words>
  <Characters>7273</Characters>
  <Application>Microsoft Macintosh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Manager/>
  <Company>RCNTEC</Company>
  <LinksUpToDate>false</LinksUpToDate>
  <CharactersWithSpaces>8531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RCNTEC</dc:creator>
  <cp:keywords/>
  <dc:description/>
  <cp:lastModifiedBy>Kriulina Marina</cp:lastModifiedBy>
  <cp:revision>5</cp:revision>
  <cp:lastPrinted>2017-06-29T19:46:00Z</cp:lastPrinted>
  <dcterms:created xsi:type="dcterms:W3CDTF">2017-07-07T06:41:00Z</dcterms:created>
  <dcterms:modified xsi:type="dcterms:W3CDTF">2017-07-09T14:01:00Z</dcterms:modified>
  <cp:category/>
</cp:coreProperties>
</file>